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0D2A6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9C3EE19" w14:textId="77777777" w:rsidR="006C0EE4" w:rsidRPr="000D2A6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3C91EA22" w14:textId="3151687B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0D2A65">
        <w:rPr>
          <w:rFonts w:ascii="Candara" w:hAnsi="Candara" w:cstheme="majorHAnsi"/>
          <w:b/>
          <w:sz w:val="22"/>
          <w:szCs w:val="22"/>
        </w:rPr>
        <w:t xml:space="preserve">z dnia </w:t>
      </w:r>
      <w:r w:rsidR="000D2A65" w:rsidRPr="000D2A65">
        <w:rPr>
          <w:rFonts w:ascii="Candara" w:hAnsi="Candara" w:cstheme="majorHAnsi"/>
          <w:b/>
          <w:sz w:val="22"/>
          <w:szCs w:val="22"/>
        </w:rPr>
        <w:t>1</w:t>
      </w:r>
      <w:r w:rsidR="00F322F2" w:rsidRPr="000D2A65">
        <w:rPr>
          <w:rFonts w:ascii="Candara" w:hAnsi="Candara" w:cstheme="majorHAnsi"/>
          <w:b/>
          <w:sz w:val="22"/>
          <w:szCs w:val="22"/>
        </w:rPr>
        <w:t>6.11.2020</w:t>
      </w:r>
      <w:r w:rsidRPr="000D2A65">
        <w:rPr>
          <w:rFonts w:ascii="Candara" w:hAnsi="Candara" w:cstheme="majorHAnsi"/>
          <w:b/>
          <w:sz w:val="22"/>
          <w:szCs w:val="22"/>
        </w:rPr>
        <w:t xml:space="preserve"> r. </w:t>
      </w:r>
      <w:r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1B2206DC" w14:textId="2E8335FF" w:rsidR="000D2A65" w:rsidRPr="000D2A65" w:rsidRDefault="000D2A65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0D2A65">
        <w:rPr>
          <w:rFonts w:ascii="Candara" w:hAnsi="Candara" w:cstheme="majorHAnsi"/>
          <w:b/>
          <w:sz w:val="22"/>
          <w:szCs w:val="22"/>
        </w:rPr>
        <w:t>Ekspert</w:t>
      </w:r>
      <w:r>
        <w:rPr>
          <w:rFonts w:ascii="Candara" w:hAnsi="Candara" w:cstheme="majorHAnsi"/>
          <w:b/>
          <w:sz w:val="22"/>
          <w:szCs w:val="22"/>
        </w:rPr>
        <w:t>a</w:t>
      </w:r>
      <w:r w:rsidRPr="000D2A65">
        <w:rPr>
          <w:rFonts w:ascii="Candara" w:hAnsi="Candara" w:cstheme="majorHAnsi"/>
          <w:b/>
          <w:sz w:val="22"/>
          <w:szCs w:val="22"/>
        </w:rPr>
        <w:t xml:space="preserve"> ds. </w:t>
      </w:r>
      <w:r w:rsidR="00930B7C" w:rsidRPr="00930B7C">
        <w:rPr>
          <w:rFonts w:ascii="Candara" w:hAnsi="Candara" w:cstheme="majorHAnsi"/>
          <w:b/>
          <w:sz w:val="22"/>
          <w:szCs w:val="22"/>
        </w:rPr>
        <w:t>wdrażania systemów wizualizacji opartych o PowerBI Embedded</w:t>
      </w:r>
    </w:p>
    <w:p w14:paraId="30D29811" w14:textId="3A8E58D8" w:rsidR="008F11F6" w:rsidRPr="008F11F6" w:rsidRDefault="006C0EE4" w:rsidP="00D81CE8">
      <w:pPr>
        <w:spacing w:after="300"/>
        <w:jc w:val="center"/>
        <w:textAlignment w:val="baseline"/>
        <w:rPr>
          <w:rFonts w:ascii="Candara" w:hAnsi="Candara" w:cs="Calibri"/>
          <w:b/>
          <w:bCs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F322F2" w:rsidRPr="000D2A65">
        <w:rPr>
          <w:rFonts w:ascii="Candara" w:hAnsi="Candara" w:cstheme="majorHAnsi"/>
          <w:b/>
          <w:sz w:val="22"/>
          <w:szCs w:val="22"/>
          <w:lang w:eastAsia="pl-PL"/>
        </w:rPr>
        <w:t>ramach</w:t>
      </w:r>
      <w:r w:rsidR="00995AE3"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 zadania Narodowego Programu Zdrowia:</w:t>
      </w:r>
      <w:r w:rsidR="0093667E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="008F11F6" w:rsidRPr="008F11F6">
        <w:rPr>
          <w:rFonts w:ascii="Candara" w:hAnsi="Candara"/>
          <w:b/>
          <w:bCs/>
          <w:sz w:val="22"/>
          <w:szCs w:val="22"/>
        </w:rPr>
        <w:t xml:space="preserve">„Analiza wpływu interwencji podejmowanych w ramach NPZ pod kątem problematyki pogłębiania lub ograniczania nierówności społecznych </w:t>
      </w:r>
      <w:r w:rsidR="00D81CE8">
        <w:rPr>
          <w:rFonts w:ascii="Candara" w:hAnsi="Candara"/>
          <w:b/>
          <w:bCs/>
          <w:sz w:val="22"/>
          <w:szCs w:val="22"/>
        </w:rPr>
        <w:br/>
      </w:r>
      <w:r w:rsidR="008F11F6" w:rsidRPr="008F11F6">
        <w:rPr>
          <w:rFonts w:ascii="Candara" w:hAnsi="Candara"/>
          <w:b/>
          <w:bCs/>
          <w:sz w:val="22"/>
          <w:szCs w:val="22"/>
        </w:rPr>
        <w:t xml:space="preserve">w zdrowiu oraz wspieranie realizatorów zadań w zakresie dostarczania informacji o zalecanym </w:t>
      </w:r>
      <w:r w:rsidR="00D81CE8">
        <w:rPr>
          <w:rFonts w:ascii="Candara" w:hAnsi="Candara"/>
          <w:b/>
          <w:bCs/>
          <w:sz w:val="22"/>
          <w:szCs w:val="22"/>
        </w:rPr>
        <w:t>s</w:t>
      </w:r>
      <w:r w:rsidR="008F11F6" w:rsidRPr="008F11F6">
        <w:rPr>
          <w:rFonts w:ascii="Candara" w:hAnsi="Candara"/>
          <w:b/>
          <w:bCs/>
          <w:sz w:val="22"/>
          <w:szCs w:val="22"/>
        </w:rPr>
        <w:t xml:space="preserve">posobie ich wykonywania, w szczególności pod kątem ograniczania społecznych nierówności </w:t>
      </w:r>
      <w:r w:rsidR="00D81CE8">
        <w:rPr>
          <w:rFonts w:ascii="Candara" w:hAnsi="Candara"/>
          <w:b/>
          <w:bCs/>
          <w:sz w:val="22"/>
          <w:szCs w:val="22"/>
        </w:rPr>
        <w:br/>
      </w:r>
      <w:r w:rsidR="008F11F6" w:rsidRPr="008F11F6">
        <w:rPr>
          <w:rFonts w:ascii="Candara" w:hAnsi="Candara"/>
          <w:b/>
          <w:bCs/>
          <w:sz w:val="22"/>
          <w:szCs w:val="22"/>
        </w:rPr>
        <w:t>w zdrowiu w 2016 r., 2018 r. i 2020 r.”</w:t>
      </w:r>
    </w:p>
    <w:p w14:paraId="14965F45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67D1A24C" w14:textId="77777777" w:rsidR="006C0EE4" w:rsidRPr="000D2A65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Miejsce świadczenia pracy: Warszawa.</w:t>
      </w:r>
    </w:p>
    <w:p w14:paraId="704C1B58" w14:textId="77777777" w:rsidR="006C0EE4" w:rsidRPr="000D2A65" w:rsidRDefault="006C0EE4" w:rsidP="006C0EE4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07D806EA" w14:textId="765EA519" w:rsidR="00956F67" w:rsidRPr="000D2A65" w:rsidRDefault="006C0EE4" w:rsidP="00956F67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Zakres zadań</w:t>
      </w:r>
    </w:p>
    <w:p w14:paraId="0C3A81F9" w14:textId="5B2992E4" w:rsidR="00D35AD2" w:rsidRPr="000D2A65" w:rsidRDefault="00D35AD2" w:rsidP="00956F67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2FBF540D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Przygotowanie projektu dashboardów w środowisku PowerBI Pro</w:t>
      </w:r>
    </w:p>
    <w:p w14:paraId="5A083C68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Implementacja dashboardów i raportów w środowisku PowerBI Pro</w:t>
      </w:r>
    </w:p>
    <w:p w14:paraId="090238C7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Przygotowanie mechanizmów generowania w sposób interaktywny przez użytkownika zestawień w formie tabel, map i wykresów wskaźników</w:t>
      </w:r>
    </w:p>
    <w:p w14:paraId="3548D959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Przygotowanie mechanizmów zarządzania środowiskiem PowerBI Embedded z poziomu PowerBI Pro</w:t>
      </w:r>
    </w:p>
    <w:p w14:paraId="46C707DE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Przygotowanie środowiska PowerBI Embedded oraz osadzenie go w ramce html</w:t>
      </w:r>
    </w:p>
    <w:p w14:paraId="5C85B600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Przygotowanie mechanizmów pozwalających na aktualizację dashboardów i raportów</w:t>
      </w:r>
    </w:p>
    <w:p w14:paraId="10A3FC7D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5E1923">
        <w:rPr>
          <w:rFonts w:ascii="Candara" w:hAnsi="Candara" w:cstheme="minorHAnsi"/>
          <w:color w:val="000000"/>
          <w:shd w:val="clear" w:color="auto" w:fill="FFFFFF"/>
        </w:rPr>
        <w:t>Współpraca z zespołem projektowym Zamawiającego w przygotowaniu, realizacji i rozliczeniu projektu</w:t>
      </w:r>
    </w:p>
    <w:p w14:paraId="7E19FCC1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5E1923">
        <w:rPr>
          <w:rFonts w:ascii="Candara" w:hAnsi="Candara" w:cstheme="minorHAnsi"/>
        </w:rPr>
        <w:t>Czynny udział w spotkaniach analitycznych</w:t>
      </w:r>
    </w:p>
    <w:p w14:paraId="460284E7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5E1923">
        <w:rPr>
          <w:rFonts w:ascii="Candara" w:hAnsi="Candara" w:cstheme="minorHAnsi"/>
        </w:rPr>
        <w:t>Utrzymanie zgodności z ogólnie przyjętymi standardami realizacji projektów informatycznych</w:t>
      </w:r>
    </w:p>
    <w:p w14:paraId="69B17772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5E1923">
        <w:rPr>
          <w:rFonts w:ascii="Candara" w:hAnsi="Candara" w:cstheme="minorHAnsi"/>
          <w:color w:val="000000"/>
          <w:shd w:val="clear" w:color="auto" w:fill="FFFFFF"/>
        </w:rPr>
        <w:t>Tworzenie planów testów, przypadków testowych oraz scenariuszy testowych</w:t>
      </w:r>
    </w:p>
    <w:p w14:paraId="58402EF9" w14:textId="77777777" w:rsidR="00D81CE8" w:rsidRPr="005E1923" w:rsidRDefault="00D81CE8" w:rsidP="00D81CE8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5E1923">
        <w:rPr>
          <w:rFonts w:ascii="Candara" w:hAnsi="Candara" w:cstheme="minorHAnsi"/>
          <w:color w:val="000000"/>
          <w:shd w:val="clear" w:color="auto" w:fill="FFFFFF"/>
        </w:rPr>
        <w:t>Wykonywanie i dokumentowanie przebiegu testów</w:t>
      </w:r>
    </w:p>
    <w:p w14:paraId="2D54129D" w14:textId="77777777" w:rsidR="00956F67" w:rsidRPr="000D2A65" w:rsidRDefault="00956F67" w:rsidP="00956F67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5D5CA74C" w14:textId="1CB8C14A" w:rsidR="006C0EE4" w:rsidRPr="000D2A65" w:rsidRDefault="006C0EE4" w:rsidP="006F27F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Wymagania konieczne</w:t>
      </w:r>
    </w:p>
    <w:p w14:paraId="2D9E9F57" w14:textId="69D782E8" w:rsidR="006F27FF" w:rsidRPr="000D2A65" w:rsidRDefault="006F27FF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53D16799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Wykształcenie wyższe, w obszarze matematyki, informatyki lub pokrewne,</w:t>
      </w:r>
    </w:p>
    <w:p w14:paraId="23803C04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Doświadczenie w realizacji projektów dotyczących zaawansowanych analiz danych,</w:t>
      </w:r>
    </w:p>
    <w:p w14:paraId="098B1A5B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Doświadczenie we wdrażaniu systemów IT dotyczących analizy danych w chmurę publiczną</w:t>
      </w:r>
    </w:p>
    <w:p w14:paraId="387ED1AD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Doświadczenie w projektowaniu, wdrażaniu oraz testowaniu systemów wizualizacji w obszarach PowerBI oraz PowerBI Embedded</w:t>
      </w:r>
    </w:p>
    <w:p w14:paraId="743EB1A9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Doświadczenie w testowaniu manualnym systemów informatycznych,</w:t>
      </w:r>
    </w:p>
    <w:p w14:paraId="24329C1A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Znajomość narzędzi wspierających zarządzanie projektami w szczególności współpracę zespołów projektowych,</w:t>
      </w:r>
    </w:p>
    <w:p w14:paraId="449B6717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lastRenderedPageBreak/>
        <w:t>Znajomość zasad i technik pracy zespołowej, prowadzenia spotkań i warsztatów,</w:t>
      </w:r>
    </w:p>
    <w:p w14:paraId="18CEA870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Doświadczenie w procesie zbierania i specyfikacji wymagań funkcjonalnych I niefunkcjonalnych i opracowywania założeń systemowych,</w:t>
      </w:r>
    </w:p>
    <w:p w14:paraId="4B208450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Doświadczenie w realizacji złożonych projektów informatycznych, w których wytwarzanie oprogramowania odbywało się w oparciu o metodykę zwinną (Agile),</w:t>
      </w:r>
    </w:p>
    <w:p w14:paraId="3980D0AC" w14:textId="77777777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Umiejętność pracy pod presją czasu,</w:t>
      </w:r>
    </w:p>
    <w:p w14:paraId="1DD227A2" w14:textId="7F0993C8" w:rsidR="00EE6D4C" w:rsidRPr="005E1923" w:rsidRDefault="00EE6D4C" w:rsidP="00EE6D4C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Umiejętność analitycznego myślenia</w:t>
      </w:r>
      <w:r>
        <w:rPr>
          <w:rFonts w:ascii="Candara" w:hAnsi="Candara"/>
        </w:rPr>
        <w:t>.</w:t>
      </w:r>
    </w:p>
    <w:p w14:paraId="7F320FF4" w14:textId="77777777" w:rsidR="002C6072" w:rsidRPr="000D2A65" w:rsidRDefault="002C6072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736E1345" w14:textId="1EDA334C" w:rsidR="006C0EE4" w:rsidRPr="000D2A65" w:rsidRDefault="006C0EE4" w:rsidP="00956F6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Dodatkowym atutem będą</w:t>
      </w:r>
    </w:p>
    <w:p w14:paraId="602C643F" w14:textId="6C6119A0" w:rsidR="00956F67" w:rsidRPr="000D2A65" w:rsidRDefault="00956F67" w:rsidP="00D5315D">
      <w:pPr>
        <w:spacing w:line="23" w:lineRule="atLeast"/>
        <w:rPr>
          <w:rFonts w:ascii="Candara" w:eastAsia="Calibri" w:hAnsi="Candara" w:cstheme="majorHAnsi"/>
          <w:sz w:val="22"/>
          <w:szCs w:val="22"/>
          <w:lang w:eastAsia="en-US"/>
        </w:rPr>
      </w:pPr>
    </w:p>
    <w:p w14:paraId="1C307B6D" w14:textId="5F722CA5" w:rsidR="00EE6D4C" w:rsidRPr="005E1923" w:rsidRDefault="00EE6D4C" w:rsidP="00EE6D4C">
      <w:pPr>
        <w:pStyle w:val="Akapitzlist"/>
        <w:numPr>
          <w:ilvl w:val="0"/>
          <w:numId w:val="21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Doktorat bądź udokumentowane doświadczenie w pracy badawczej dotyczącej metod analiz danych, metod numerycznych lub sztucznej inteligencji</w:t>
      </w:r>
      <w:r>
        <w:rPr>
          <w:rFonts w:ascii="Candara" w:hAnsi="Candara"/>
        </w:rPr>
        <w:t>,</w:t>
      </w:r>
    </w:p>
    <w:p w14:paraId="0AFBC63D" w14:textId="3A27A1B0" w:rsidR="00EE6D4C" w:rsidRPr="005E1923" w:rsidRDefault="00EE6D4C" w:rsidP="00EE6D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5E1923">
        <w:rPr>
          <w:rFonts w:ascii="Candara" w:hAnsi="Candara"/>
        </w:rPr>
        <w:t>Doświadczenie w projektowaniu rozwiązań wiodących dostawców chmury publicznej (MS Azure, Google Cloud, Amazon AWS)</w:t>
      </w:r>
      <w:r>
        <w:rPr>
          <w:rFonts w:ascii="Candara" w:hAnsi="Candara"/>
        </w:rPr>
        <w:t>,</w:t>
      </w:r>
    </w:p>
    <w:p w14:paraId="77F0CA21" w14:textId="77777777" w:rsidR="00EE6D4C" w:rsidRPr="005E1923" w:rsidRDefault="00EE6D4C" w:rsidP="00EE6D4C">
      <w:pPr>
        <w:pStyle w:val="Akapitzlist"/>
        <w:numPr>
          <w:ilvl w:val="0"/>
          <w:numId w:val="21"/>
        </w:numPr>
        <w:spacing w:after="0" w:line="240" w:lineRule="auto"/>
        <w:rPr>
          <w:rFonts w:ascii="Candara" w:hAnsi="Candara"/>
        </w:rPr>
      </w:pPr>
      <w:r w:rsidRPr="005E1923">
        <w:rPr>
          <w:rFonts w:ascii="Candara" w:hAnsi="Candara"/>
        </w:rPr>
        <w:t>Komunikatywność, wysoka kultura osobista i etyka pracy.</w:t>
      </w:r>
    </w:p>
    <w:p w14:paraId="2439C052" w14:textId="77777777" w:rsidR="002C6072" w:rsidRPr="000D2A65" w:rsidRDefault="002C6072" w:rsidP="00D5315D">
      <w:pPr>
        <w:spacing w:line="23" w:lineRule="atLeast"/>
        <w:rPr>
          <w:rFonts w:ascii="Candara" w:hAnsi="Candara" w:cstheme="majorHAnsi"/>
          <w:sz w:val="22"/>
          <w:szCs w:val="22"/>
        </w:rPr>
      </w:pPr>
    </w:p>
    <w:p w14:paraId="7C4BAAAC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Wymagane dokumenty i oświadczenia</w:t>
      </w:r>
    </w:p>
    <w:p w14:paraId="7DDF7E6B" w14:textId="77777777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List motywacyjny oraz curriculum vitae (CV).</w:t>
      </w:r>
    </w:p>
    <w:p w14:paraId="0201CB7B" w14:textId="77777777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19E7E3DC" w14:textId="21D85EDF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Kopie świadectw z poprzednich zakładów pracy.</w:t>
      </w:r>
    </w:p>
    <w:p w14:paraId="04BC65C2" w14:textId="480172E6" w:rsidR="00ED5955" w:rsidRPr="000D2A65" w:rsidRDefault="00ED5955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 xml:space="preserve">Oświadczenie </w:t>
      </w:r>
      <w:r w:rsidR="007E6EE6" w:rsidRPr="000D2A65">
        <w:rPr>
          <w:rFonts w:ascii="Candara" w:hAnsi="Candara" w:cstheme="majorHAnsi"/>
        </w:rPr>
        <w:t>– zgoda na udział w rekrutacji, stanowiące załącznik do ogłoszenia.</w:t>
      </w:r>
    </w:p>
    <w:p w14:paraId="50E9E5E3" w14:textId="44BEC7E4" w:rsidR="006C0EE4" w:rsidRPr="000D2A6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</w:p>
    <w:p w14:paraId="38251AFE" w14:textId="77777777" w:rsidR="006C0EE4" w:rsidRPr="000D2A6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0D2A65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B54AE0F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 ramach zatrudnienia oferujemy</w:t>
      </w:r>
    </w:p>
    <w:p w14:paraId="2AA657C2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Umowę o pracę.</w:t>
      </w:r>
    </w:p>
    <w:p w14:paraId="4A818405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Stabilność i płynność finansową pracodawcy.</w:t>
      </w:r>
    </w:p>
    <w:p w14:paraId="65B285C9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Wsparcie rozwoju zawodowego i możliwość podnoszenia kwalifikacji.</w:t>
      </w:r>
    </w:p>
    <w:p w14:paraId="0CC36549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Przyjazną atmosferę pracy.</w:t>
      </w:r>
    </w:p>
    <w:p w14:paraId="3F115F43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Świadczenia socjalne.</w:t>
      </w:r>
    </w:p>
    <w:p w14:paraId="18805A98" w14:textId="77777777" w:rsidR="006C0EE4" w:rsidRPr="000D2A65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F20371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Termin i miejsce składania dokumentów</w:t>
      </w:r>
    </w:p>
    <w:p w14:paraId="694FD644" w14:textId="79DFE231" w:rsidR="006C0EE4" w:rsidRPr="000D2A65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Dokumenty aplikacyjne</w:t>
      </w:r>
      <w:r w:rsidR="00ED5955" w:rsidRPr="000D2A65">
        <w:rPr>
          <w:rFonts w:ascii="Candara" w:hAnsi="Candara" w:cstheme="majorHAnsi"/>
          <w:sz w:val="22"/>
          <w:szCs w:val="22"/>
        </w:rPr>
        <w:t xml:space="preserve"> należy składać </w:t>
      </w:r>
      <w:r w:rsidRPr="000D2A65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8" w:history="1">
        <w:r w:rsidRPr="000D2A65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0D2A65">
        <w:rPr>
          <w:rFonts w:ascii="Candara" w:hAnsi="Candara" w:cstheme="majorHAnsi"/>
          <w:sz w:val="22"/>
          <w:szCs w:val="22"/>
        </w:rPr>
        <w:t xml:space="preserve"> </w:t>
      </w:r>
      <w:r w:rsidR="000D2A65" w:rsidRPr="000D2A65">
        <w:rPr>
          <w:rFonts w:ascii="Candara" w:hAnsi="Candara" w:cstheme="majorHAnsi"/>
          <w:sz w:val="22"/>
          <w:szCs w:val="22"/>
        </w:rPr>
        <w:br/>
      </w:r>
      <w:r w:rsidRPr="000D2A65">
        <w:rPr>
          <w:rFonts w:ascii="Candara" w:hAnsi="Candara" w:cstheme="majorHAnsi"/>
          <w:sz w:val="22"/>
          <w:szCs w:val="22"/>
        </w:rPr>
        <w:t>w terminie do</w:t>
      </w:r>
      <w:r w:rsidRPr="000D2A65">
        <w:rPr>
          <w:rFonts w:ascii="Candara" w:hAnsi="Candara" w:cstheme="majorHAnsi"/>
          <w:b/>
          <w:sz w:val="22"/>
          <w:szCs w:val="22"/>
        </w:rPr>
        <w:t xml:space="preserve"> </w:t>
      </w:r>
      <w:r w:rsidR="000D2A65" w:rsidRPr="000D2A65">
        <w:rPr>
          <w:rFonts w:ascii="Candara" w:hAnsi="Candara" w:cstheme="majorHAnsi"/>
          <w:b/>
          <w:sz w:val="22"/>
          <w:szCs w:val="22"/>
        </w:rPr>
        <w:t>18</w:t>
      </w:r>
      <w:r w:rsidR="00DB6D57" w:rsidRPr="000D2A65">
        <w:rPr>
          <w:rFonts w:ascii="Candara" w:hAnsi="Candara" w:cstheme="majorHAnsi"/>
          <w:b/>
          <w:sz w:val="22"/>
          <w:szCs w:val="22"/>
        </w:rPr>
        <w:t>.11.2020 r.</w:t>
      </w:r>
      <w:r w:rsidRPr="000D2A65">
        <w:rPr>
          <w:rFonts w:ascii="Candara" w:hAnsi="Candara" w:cstheme="majorHAnsi"/>
          <w:b/>
          <w:sz w:val="22"/>
          <w:szCs w:val="22"/>
        </w:rPr>
        <w:t>;</w:t>
      </w:r>
    </w:p>
    <w:p w14:paraId="36DBDDAC" w14:textId="19994531" w:rsidR="006C0EE4" w:rsidRPr="00930B7C" w:rsidRDefault="006C0EE4" w:rsidP="00930B7C">
      <w:pPr>
        <w:jc w:val="center"/>
        <w:textAlignment w:val="baseline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z dopiskiem</w:t>
      </w:r>
      <w:r w:rsidRPr="000D2A65">
        <w:rPr>
          <w:rFonts w:ascii="Candara" w:hAnsi="Candara" w:cstheme="majorHAnsi"/>
          <w:b/>
          <w:sz w:val="22"/>
          <w:szCs w:val="22"/>
        </w:rPr>
        <w:t xml:space="preserve"> „Konkurs na stanowisko</w:t>
      </w:r>
      <w:r w:rsidR="000D2A65" w:rsidRPr="000D2A65">
        <w:rPr>
          <w:rFonts w:ascii="Candara" w:hAnsi="Candara" w:cstheme="majorHAnsi"/>
          <w:b/>
          <w:sz w:val="22"/>
          <w:szCs w:val="22"/>
        </w:rPr>
        <w:t xml:space="preserve"> Ekspert</w:t>
      </w:r>
      <w:r w:rsidR="00930B7C">
        <w:rPr>
          <w:rFonts w:ascii="Candara" w:hAnsi="Candara" w:cstheme="majorHAnsi"/>
          <w:b/>
          <w:sz w:val="22"/>
          <w:szCs w:val="22"/>
        </w:rPr>
        <w:t>a</w:t>
      </w:r>
      <w:r w:rsidR="000D2A65" w:rsidRPr="000D2A65">
        <w:rPr>
          <w:rFonts w:ascii="Candara" w:hAnsi="Candara" w:cstheme="majorHAnsi"/>
          <w:b/>
          <w:sz w:val="22"/>
          <w:szCs w:val="22"/>
        </w:rPr>
        <w:t xml:space="preserve"> ds.</w:t>
      </w:r>
      <w:r w:rsidR="00930B7C" w:rsidRPr="00BB3C6E">
        <w:rPr>
          <w:rFonts w:ascii="Open Sans" w:hAnsi="Open Sans"/>
          <w:b/>
          <w:bCs/>
          <w:color w:val="000000"/>
        </w:rPr>
        <w:t xml:space="preserve"> </w:t>
      </w:r>
      <w:r w:rsidR="00930B7C" w:rsidRPr="00930B7C">
        <w:rPr>
          <w:rFonts w:ascii="Candara" w:hAnsi="Candara" w:cstheme="majorHAnsi"/>
          <w:b/>
          <w:sz w:val="22"/>
          <w:szCs w:val="22"/>
        </w:rPr>
        <w:t>wdrażania systemów wizualizacji opartych o PowerBI Embedded”.</w:t>
      </w:r>
    </w:p>
    <w:p w14:paraId="2BD3E9B3" w14:textId="77777777" w:rsidR="006C0EE4" w:rsidRPr="000D2A6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BB9462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Zasady organizacji konkursu</w:t>
      </w:r>
    </w:p>
    <w:p w14:paraId="0DC61780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3803364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lastRenderedPageBreak/>
        <w:t>I etap</w:t>
      </w:r>
      <w:r w:rsidRPr="000D2A65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6840250B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II etap</w:t>
      </w:r>
      <w:r w:rsidRPr="000D2A65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7FDA0D28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6B37A287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Unieważnienie konkursu</w:t>
      </w:r>
    </w:p>
    <w:p w14:paraId="5062FD91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068E8C3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Zasady postępowania z danymi osobowymi</w:t>
      </w:r>
    </w:p>
    <w:p w14:paraId="23B647A6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0D2A65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0D2A65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0D2A65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85DCEEE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002A0D22" w14:textId="4A2068B5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68467FA8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0D2A6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0D2A6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0D2A65">
        <w:rPr>
          <w:rFonts w:ascii="Candara" w:hAnsi="Candara"/>
          <w:iCs/>
          <w:sz w:val="22"/>
          <w:szCs w:val="22"/>
        </w:rPr>
        <w:br/>
        <w:t>00-791 Warszawa;</w:t>
      </w:r>
    </w:p>
    <w:p w14:paraId="739C339C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0D2A6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0D2A6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4A74DF42" w14:textId="70ADA989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00A5BCEC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1F4BBA9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4D008C0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1BEC9D19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5F537869" w14:textId="11FE4A9E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0D2A65">
        <w:rPr>
          <w:rFonts w:ascii="Candara" w:hAnsi="Candara"/>
          <w:iCs/>
        </w:rPr>
        <w:br/>
        <w:t>tj. Prezesa Urzędu Ochrony Danych Osobowych.</w:t>
      </w:r>
    </w:p>
    <w:p w14:paraId="33BCC3BF" w14:textId="70095C58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lastRenderedPageBreak/>
        <w:t xml:space="preserve">Podanie danych osobowych jest dobrowolne, jednakże niezbędne do wzięcia udziału w naborze na wolne stanowisko pracy. Konsekwencją niepodania danych osobowych jest brak udziału </w:t>
      </w:r>
      <w:r w:rsidRPr="000D2A65">
        <w:rPr>
          <w:rFonts w:ascii="Candara" w:hAnsi="Candara"/>
          <w:iCs/>
        </w:rPr>
        <w:br/>
        <w:t>w naborze na wolne stanowisko pracy.</w:t>
      </w:r>
    </w:p>
    <w:p w14:paraId="61712A14" w14:textId="2AC0C42A" w:rsidR="006C0EE4" w:rsidRPr="000D2A65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 xml:space="preserve"> </w:t>
      </w:r>
      <w:r w:rsidR="00ED5955" w:rsidRPr="000D2A65">
        <w:rPr>
          <w:rFonts w:ascii="Candara" w:hAnsi="Candara" w:cs="Arial"/>
          <w:iCs/>
        </w:rPr>
        <w:t>Administrator nie podejmuje decyzji w sposób zautomatyzowany w oparciu o Państwa dane osobowe</w:t>
      </w:r>
      <w:r w:rsidR="00BD4CCE" w:rsidRPr="000D2A65">
        <w:rPr>
          <w:rFonts w:ascii="Candara" w:hAnsi="Candara"/>
          <w:iCs/>
        </w:rPr>
        <w:t>.</w:t>
      </w:r>
    </w:p>
    <w:p w14:paraId="3AAB8728" w14:textId="77777777" w:rsidR="00ED5955" w:rsidRPr="000D2A65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4D6829D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Pozostałe informacje</w:t>
      </w:r>
    </w:p>
    <w:p w14:paraId="3DAB82B1" w14:textId="7BEB24F3" w:rsidR="007E6EE6" w:rsidRPr="000D2A65" w:rsidRDefault="006C0EE4" w:rsidP="003D3895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0D2A6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0D2A65">
        <w:rPr>
          <w:rFonts w:ascii="Candara" w:hAnsi="Candara" w:cstheme="majorHAnsi"/>
          <w:sz w:val="22"/>
          <w:szCs w:val="22"/>
        </w:rPr>
        <w:t xml:space="preserve"> – o okazanie dokumentu potwierdzającego tożsamość</w:t>
      </w:r>
    </w:p>
    <w:sectPr w:rsidR="007E6EE6" w:rsidRPr="000D2A65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1E92" w14:textId="77777777" w:rsidR="00CC78ED" w:rsidRDefault="00CC78ED">
      <w:r>
        <w:separator/>
      </w:r>
    </w:p>
  </w:endnote>
  <w:endnote w:type="continuationSeparator" w:id="0">
    <w:p w14:paraId="503500C0" w14:textId="77777777" w:rsidR="00CC78ED" w:rsidRDefault="00CC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93DC" w14:textId="77777777" w:rsidR="000D2A65" w:rsidRPr="009617D1" w:rsidRDefault="000D2A65" w:rsidP="000D2A65">
    <w:pPr>
      <w:pStyle w:val="Stopka"/>
      <w:jc w:val="center"/>
      <w:rPr>
        <w:rFonts w:ascii="Candara" w:hAnsi="Candara"/>
      </w:rPr>
    </w:pPr>
    <w:r w:rsidRPr="009617D1">
      <w:rPr>
        <w:rFonts w:ascii="Candara" w:hAnsi="Candara"/>
      </w:rPr>
      <w:t xml:space="preserve">Zadanie </w:t>
    </w:r>
    <w:r>
      <w:rPr>
        <w:rFonts w:ascii="Candara" w:hAnsi="Candara"/>
      </w:rPr>
      <w:t>realizowane</w:t>
    </w:r>
    <w:r w:rsidRPr="009617D1">
      <w:rPr>
        <w:rFonts w:ascii="Candara" w:hAnsi="Candara"/>
      </w:rPr>
      <w:t xml:space="preserve"> ze środków Narodowego Programu Zdrowia na lata 2016-2020</w:t>
    </w:r>
    <w:r>
      <w:rPr>
        <w:rFonts w:ascii="Candara" w:hAnsi="Candara"/>
      </w:rPr>
      <w:t>, finansowane przez Ministra Zdrowia</w:t>
    </w:r>
  </w:p>
  <w:p w14:paraId="7263C301" w14:textId="77777777" w:rsidR="00107C13" w:rsidRPr="000D2A65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6"/>
        <w:szCs w:val="16"/>
      </w:rPr>
    </w:pPr>
    <w:r w:rsidRPr="000D2A65">
      <w:rPr>
        <w:rFonts w:cs="Trebuchet MS"/>
        <w:color w:val="003366"/>
        <w:spacing w:val="-7"/>
        <w:sz w:val="16"/>
        <w:szCs w:val="16"/>
      </w:rPr>
      <w:t>Narodowy Instytut Zdrowia Publicznego – Państwowy Zakład Higieny</w:t>
    </w:r>
  </w:p>
  <w:p w14:paraId="783CF16D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>ul. Chocimska 24, 00-791 Warszawa, Polska</w:t>
    </w:r>
  </w:p>
  <w:p w14:paraId="5506CA5F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>Tel: +48 22 54 21 400, +48 22 54 21 200, fax: +48 22 849 74 84</w:t>
    </w:r>
  </w:p>
  <w:p w14:paraId="008E8E62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  <w:lang w:val="en-US"/>
      </w:rPr>
    </w:pPr>
    <w:r w:rsidRPr="000D2A65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www.pzh.gov.pl</w:t>
    </w:r>
    <w:r w:rsidRPr="000D2A65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, e-mail: </w:t>
    </w:r>
    <w:r w:rsidRPr="000D2A65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pzh@pzh.gov.pl</w:t>
    </w:r>
  </w:p>
  <w:p w14:paraId="77F90058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 xml:space="preserve">Regon: 000288461, NIP: 525-000-87-32, </w:t>
    </w:r>
    <w:r w:rsidRPr="000D2A65">
      <w:rPr>
        <w:rFonts w:ascii="Candara" w:hAnsi="Candara" w:cs="Trebuchet MS"/>
        <w:color w:val="003366"/>
        <w:spacing w:val="-10"/>
        <w:sz w:val="16"/>
        <w:szCs w:val="16"/>
      </w:rPr>
      <w:t>PL</w:t>
    </w:r>
    <w:r w:rsidRPr="000D2A65">
      <w:rPr>
        <w:rFonts w:ascii="Candara" w:hAnsi="Candara"/>
        <w:color w:val="1F497D"/>
        <w:sz w:val="16"/>
        <w:szCs w:val="16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FE98" w14:textId="77777777" w:rsidR="00CC78ED" w:rsidRDefault="00CC78ED">
      <w:r>
        <w:separator/>
      </w:r>
    </w:p>
  </w:footnote>
  <w:footnote w:type="continuationSeparator" w:id="0">
    <w:p w14:paraId="7F8BD4E1" w14:textId="77777777" w:rsidR="00CC78ED" w:rsidRDefault="00CC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226C3FD6" w:rsidR="00107C13" w:rsidRDefault="00BE7567" w:rsidP="00107C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6AD7C53" wp14:editId="1B035208">
          <wp:simplePos x="0" y="0"/>
          <wp:positionH relativeFrom="column">
            <wp:posOffset>4029075</wp:posOffset>
          </wp:positionH>
          <wp:positionV relativeFrom="paragraph">
            <wp:posOffset>-56180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C13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7D3652A7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2690B2C"/>
    <w:multiLevelType w:val="hybridMultilevel"/>
    <w:tmpl w:val="7482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D35"/>
    <w:multiLevelType w:val="hybridMultilevel"/>
    <w:tmpl w:val="46E29C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807E8"/>
    <w:multiLevelType w:val="hybridMultilevel"/>
    <w:tmpl w:val="7482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1718"/>
    <w:multiLevelType w:val="hybridMultilevel"/>
    <w:tmpl w:val="4D681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C6114"/>
    <w:multiLevelType w:val="hybridMultilevel"/>
    <w:tmpl w:val="15A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57030"/>
    <w:multiLevelType w:val="hybridMultilevel"/>
    <w:tmpl w:val="BFE2E2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1452C2"/>
    <w:multiLevelType w:val="hybridMultilevel"/>
    <w:tmpl w:val="525E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2D7BAF"/>
    <w:multiLevelType w:val="hybridMultilevel"/>
    <w:tmpl w:val="B9546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A410B"/>
    <w:multiLevelType w:val="hybridMultilevel"/>
    <w:tmpl w:val="FA80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BBE"/>
    <w:multiLevelType w:val="hybridMultilevel"/>
    <w:tmpl w:val="B9546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E067DA"/>
    <w:multiLevelType w:val="hybridMultilevel"/>
    <w:tmpl w:val="525E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8759DE"/>
    <w:multiLevelType w:val="hybridMultilevel"/>
    <w:tmpl w:val="C138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5555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068F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93725"/>
    <w:rsid w:val="000D2A65"/>
    <w:rsid w:val="00107C13"/>
    <w:rsid w:val="00115CE1"/>
    <w:rsid w:val="002115B6"/>
    <w:rsid w:val="002C6072"/>
    <w:rsid w:val="003735BC"/>
    <w:rsid w:val="003C14CB"/>
    <w:rsid w:val="003D3895"/>
    <w:rsid w:val="003F34D2"/>
    <w:rsid w:val="00416F81"/>
    <w:rsid w:val="005110DD"/>
    <w:rsid w:val="00533155"/>
    <w:rsid w:val="005375D3"/>
    <w:rsid w:val="005A7F50"/>
    <w:rsid w:val="005B0376"/>
    <w:rsid w:val="00627AA5"/>
    <w:rsid w:val="00662173"/>
    <w:rsid w:val="00675856"/>
    <w:rsid w:val="006A25F8"/>
    <w:rsid w:val="006C0EE4"/>
    <w:rsid w:val="006C45D9"/>
    <w:rsid w:val="006F27FF"/>
    <w:rsid w:val="007C4FB6"/>
    <w:rsid w:val="007E6EE6"/>
    <w:rsid w:val="00805DAF"/>
    <w:rsid w:val="008232AD"/>
    <w:rsid w:val="00843453"/>
    <w:rsid w:val="00860BF3"/>
    <w:rsid w:val="008809AA"/>
    <w:rsid w:val="008F11F6"/>
    <w:rsid w:val="00930B7C"/>
    <w:rsid w:val="0093667E"/>
    <w:rsid w:val="00956F67"/>
    <w:rsid w:val="00995AE3"/>
    <w:rsid w:val="00AD116B"/>
    <w:rsid w:val="00B14CB0"/>
    <w:rsid w:val="00B804BE"/>
    <w:rsid w:val="00B9586B"/>
    <w:rsid w:val="00BD4CCE"/>
    <w:rsid w:val="00BE546C"/>
    <w:rsid w:val="00BE7567"/>
    <w:rsid w:val="00C2688D"/>
    <w:rsid w:val="00C84A57"/>
    <w:rsid w:val="00C925BB"/>
    <w:rsid w:val="00CC78ED"/>
    <w:rsid w:val="00CE739F"/>
    <w:rsid w:val="00CF271A"/>
    <w:rsid w:val="00D1733B"/>
    <w:rsid w:val="00D26156"/>
    <w:rsid w:val="00D35AD2"/>
    <w:rsid w:val="00D5315D"/>
    <w:rsid w:val="00D64112"/>
    <w:rsid w:val="00D81CE8"/>
    <w:rsid w:val="00DB6D57"/>
    <w:rsid w:val="00DD30DA"/>
    <w:rsid w:val="00DF5856"/>
    <w:rsid w:val="00E71D80"/>
    <w:rsid w:val="00EB7395"/>
    <w:rsid w:val="00EC671C"/>
    <w:rsid w:val="00ED5955"/>
    <w:rsid w:val="00EE6D4C"/>
    <w:rsid w:val="00F322F2"/>
    <w:rsid w:val="00F925C8"/>
    <w:rsid w:val="00F95A42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956F67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qFormat/>
    <w:rsid w:val="00DD30DA"/>
    <w:pPr>
      <w:widowControl/>
      <w:suppressAutoHyphens w:val="0"/>
      <w:autoSpaceDE/>
      <w:ind w:left="720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3AE1-6065-7345-8CBB-30455539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5</cp:revision>
  <cp:lastPrinted>2018-10-02T09:35:00Z</cp:lastPrinted>
  <dcterms:created xsi:type="dcterms:W3CDTF">2020-11-16T09:55:00Z</dcterms:created>
  <dcterms:modified xsi:type="dcterms:W3CDTF">2020-11-16T11:11:00Z</dcterms:modified>
  <dc:language>pl-PL</dc:language>
</cp:coreProperties>
</file>