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26A4" w14:textId="77777777" w:rsidR="00A167BF" w:rsidRPr="00882062" w:rsidRDefault="00A167BF" w:rsidP="00C15452">
      <w:pPr>
        <w:spacing w:before="0" w:line="240" w:lineRule="auto"/>
        <w:jc w:val="right"/>
        <w:rPr>
          <w:b/>
        </w:rPr>
      </w:pPr>
      <w:r w:rsidRPr="00882062">
        <w:rPr>
          <w:b/>
        </w:rPr>
        <w:t xml:space="preserve">Załącznik nr 1 </w:t>
      </w:r>
    </w:p>
    <w:p w14:paraId="7CCB356B" w14:textId="77777777" w:rsidR="00A167BF" w:rsidRPr="003A0C07" w:rsidRDefault="00012A71" w:rsidP="00C15452">
      <w:pPr>
        <w:spacing w:before="0" w:line="240" w:lineRule="auto"/>
        <w:jc w:val="right"/>
        <w:rPr>
          <w:b/>
          <w:bCs/>
          <w:sz w:val="20"/>
          <w:szCs w:val="20"/>
        </w:rPr>
      </w:pPr>
      <w:r w:rsidRPr="00FB2411">
        <w:rPr>
          <w:i/>
          <w:iCs/>
          <w:sz w:val="20"/>
          <w:szCs w:val="20"/>
        </w:rPr>
        <w:t xml:space="preserve">do </w:t>
      </w:r>
      <w:r w:rsidR="00857C45" w:rsidRPr="00857C45">
        <w:rPr>
          <w:bCs/>
          <w:i/>
          <w:sz w:val="20"/>
          <w:szCs w:val="20"/>
        </w:rPr>
        <w:t>Ogłoszenia konkursowego na stanowisko naukowe</w:t>
      </w:r>
    </w:p>
    <w:p w14:paraId="1ACD53E4" w14:textId="77777777" w:rsidR="00A167BF" w:rsidRPr="003A0C07" w:rsidRDefault="00A167BF" w:rsidP="00C15452">
      <w:pPr>
        <w:spacing w:before="0" w:line="240" w:lineRule="auto"/>
        <w:jc w:val="center"/>
        <w:rPr>
          <w:b/>
          <w:bCs/>
          <w:sz w:val="20"/>
          <w:szCs w:val="20"/>
        </w:rPr>
      </w:pPr>
      <w:r w:rsidRPr="003A0C07">
        <w:rPr>
          <w:b/>
          <w:bCs/>
          <w:sz w:val="20"/>
          <w:szCs w:val="20"/>
        </w:rPr>
        <w:t xml:space="preserve">INFORMACJA O DOROBKU NAUKOWYM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637"/>
        <w:gridCol w:w="803"/>
        <w:gridCol w:w="3591"/>
        <w:gridCol w:w="1276"/>
        <w:gridCol w:w="1134"/>
      </w:tblGrid>
      <w:tr w:rsidR="00A167BF" w:rsidRPr="003A0C07" w14:paraId="198242F5" w14:textId="77777777" w:rsidTr="008B1CCF">
        <w:tc>
          <w:tcPr>
            <w:tcW w:w="9889" w:type="dxa"/>
            <w:gridSpan w:val="7"/>
            <w:shd w:val="clear" w:color="auto" w:fill="auto"/>
          </w:tcPr>
          <w:p w14:paraId="52181BC8" w14:textId="77777777" w:rsidR="00A167BF" w:rsidRPr="003A0C07" w:rsidRDefault="00A167BF" w:rsidP="00C15452">
            <w:pPr>
              <w:spacing w:before="0" w:line="240" w:lineRule="auto"/>
              <w:rPr>
                <w:sz w:val="18"/>
                <w:szCs w:val="18"/>
              </w:rPr>
            </w:pPr>
            <w:r w:rsidRPr="003A0C07">
              <w:rPr>
                <w:sz w:val="18"/>
                <w:szCs w:val="18"/>
              </w:rPr>
              <w:t>Tytuł zawodowy/ stopień naukowy/ tytuł naukowy oraz data uzyskania*</w:t>
            </w:r>
          </w:p>
          <w:p w14:paraId="01EEAC37" w14:textId="77777777" w:rsidR="00A167BF" w:rsidRPr="003A0C07" w:rsidRDefault="00A167BF" w:rsidP="00C15452">
            <w:pPr>
              <w:spacing w:before="0" w:line="240" w:lineRule="auto"/>
              <w:rPr>
                <w:sz w:val="18"/>
                <w:szCs w:val="18"/>
              </w:rPr>
            </w:pPr>
          </w:p>
          <w:p w14:paraId="3C516451" w14:textId="77777777" w:rsidR="00A167BF" w:rsidRPr="003A0C07" w:rsidRDefault="00A167BF" w:rsidP="00C15452">
            <w:pPr>
              <w:spacing w:before="0" w:line="240" w:lineRule="auto"/>
              <w:rPr>
                <w:sz w:val="18"/>
                <w:szCs w:val="18"/>
              </w:rPr>
            </w:pPr>
            <w:r w:rsidRPr="003A0C07">
              <w:rPr>
                <w:sz w:val="18"/>
                <w:szCs w:val="18"/>
              </w:rPr>
              <w:t>Imię i Nazwisko:</w:t>
            </w:r>
          </w:p>
        </w:tc>
      </w:tr>
      <w:tr w:rsidR="00A167BF" w:rsidRPr="003A0C07" w14:paraId="18C317A3" w14:textId="77777777" w:rsidTr="008B1CCF">
        <w:tc>
          <w:tcPr>
            <w:tcW w:w="9889" w:type="dxa"/>
            <w:gridSpan w:val="7"/>
            <w:shd w:val="clear" w:color="auto" w:fill="auto"/>
          </w:tcPr>
          <w:p w14:paraId="354F7F1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3A0C07">
              <w:rPr>
                <w:b/>
                <w:sz w:val="18"/>
                <w:szCs w:val="18"/>
              </w:rPr>
              <w:t>CZĘŚĆ PARAMETRYCZNA</w:t>
            </w:r>
          </w:p>
          <w:p w14:paraId="45CB0672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4"/>
                <w:szCs w:val="14"/>
              </w:rPr>
            </w:pPr>
            <w:r w:rsidRPr="003A0C07">
              <w:rPr>
                <w:sz w:val="14"/>
                <w:szCs w:val="14"/>
              </w:rPr>
              <w:t xml:space="preserve"> (wypełnia kandydat ubiegający się o stanowisko) </w:t>
            </w:r>
          </w:p>
        </w:tc>
      </w:tr>
      <w:tr w:rsidR="00A167BF" w:rsidRPr="003A0C07" w14:paraId="47E53F17" w14:textId="77777777" w:rsidTr="008B1CCF">
        <w:tc>
          <w:tcPr>
            <w:tcW w:w="7479" w:type="dxa"/>
            <w:gridSpan w:val="5"/>
            <w:shd w:val="clear" w:color="auto" w:fill="auto"/>
          </w:tcPr>
          <w:p w14:paraId="0F6E81FD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7D7C1D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Wartość IF zgodna z rokiem opublikowania</w:t>
            </w:r>
          </w:p>
        </w:tc>
        <w:tc>
          <w:tcPr>
            <w:tcW w:w="1134" w:type="dxa"/>
            <w:shd w:val="clear" w:color="auto" w:fill="auto"/>
          </w:tcPr>
          <w:p w14:paraId="720F16A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Liczba punktów **</w:t>
            </w:r>
          </w:p>
        </w:tc>
      </w:tr>
      <w:tr w:rsidR="00A167BF" w:rsidRPr="003A0C07" w14:paraId="29EE86E3" w14:textId="77777777" w:rsidTr="008B1CCF">
        <w:tc>
          <w:tcPr>
            <w:tcW w:w="648" w:type="dxa"/>
            <w:shd w:val="clear" w:color="auto" w:fill="auto"/>
          </w:tcPr>
          <w:p w14:paraId="40B22C33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</w:tcPr>
          <w:p w14:paraId="0E56680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Publikacja recenzowana w czasopiśmie wymienionym w JCR </w:t>
            </w:r>
          </w:p>
          <w:p w14:paraId="23E0F98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1. Publikacje oryginalne</w:t>
            </w:r>
          </w:p>
          <w:p w14:paraId="08D0AF78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48E84DC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  <w:p w14:paraId="12FBEA0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2. Publikacje poglądowe</w:t>
            </w:r>
          </w:p>
          <w:p w14:paraId="654E3DF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05AB759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276" w:type="dxa"/>
            <w:shd w:val="clear" w:color="auto" w:fill="auto"/>
          </w:tcPr>
          <w:p w14:paraId="1DCABAF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05731D1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2F341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8EA899B" w14:textId="77777777" w:rsidTr="008B1CCF">
        <w:tc>
          <w:tcPr>
            <w:tcW w:w="648" w:type="dxa"/>
            <w:shd w:val="clear" w:color="auto" w:fill="auto"/>
          </w:tcPr>
          <w:p w14:paraId="3EB98A35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6EF7E1A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Publikacja w recenzowanym czasopiśmie krajowym lub zagranicznym /międzynarodowym nieuwzględniona w punkcie 1**</w:t>
            </w:r>
          </w:p>
          <w:p w14:paraId="3697B72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1. Publikacje oryginalne</w:t>
            </w:r>
          </w:p>
          <w:p w14:paraId="755B238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446E8DE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  <w:p w14:paraId="604739B9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2. Publikacje poglądowe</w:t>
            </w:r>
          </w:p>
          <w:p w14:paraId="277E67B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375EAF5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4678F20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7F445F80" w14:textId="77777777" w:rsidTr="008B1CCF">
        <w:tc>
          <w:tcPr>
            <w:tcW w:w="648" w:type="dxa"/>
            <w:shd w:val="clear" w:color="auto" w:fill="auto"/>
          </w:tcPr>
          <w:p w14:paraId="48ADD194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4F4E058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monografii lub podręcznika autorskiego–</w:t>
            </w:r>
            <w:r w:rsidR="00012A71">
              <w:rPr>
                <w:sz w:val="16"/>
                <w:szCs w:val="16"/>
              </w:rPr>
              <w:t xml:space="preserve"> 25 </w:t>
            </w:r>
            <w:r w:rsidRPr="003A0C07">
              <w:rPr>
                <w:sz w:val="16"/>
                <w:szCs w:val="16"/>
              </w:rPr>
              <w:t>pkt.</w:t>
            </w:r>
          </w:p>
          <w:p w14:paraId="7F3752C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086E84D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12EBE888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C25274B" w14:textId="77777777" w:rsidTr="008B1CCF">
        <w:tc>
          <w:tcPr>
            <w:tcW w:w="648" w:type="dxa"/>
            <w:shd w:val="clear" w:color="auto" w:fill="auto"/>
          </w:tcPr>
          <w:p w14:paraId="7D10B73E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0552CE9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rozdziału w monografii lub podręczniku autorskim–</w:t>
            </w:r>
            <w:r w:rsidR="00012A71">
              <w:rPr>
                <w:sz w:val="16"/>
                <w:szCs w:val="16"/>
              </w:rPr>
              <w:t xml:space="preserve">10 </w:t>
            </w:r>
            <w:r w:rsidRPr="003A0C07">
              <w:rPr>
                <w:sz w:val="16"/>
                <w:szCs w:val="16"/>
              </w:rPr>
              <w:t>pkt.</w:t>
            </w:r>
          </w:p>
          <w:p w14:paraId="54CB730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a.. …………………………………………</w:t>
            </w:r>
          </w:p>
          <w:p w14:paraId="1C09CCE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b. ………………………………………….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3F05CA0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411A7665" w14:textId="77777777" w:rsidTr="008B1CCF">
        <w:tc>
          <w:tcPr>
            <w:tcW w:w="648" w:type="dxa"/>
            <w:shd w:val="clear" w:color="auto" w:fill="auto"/>
          </w:tcPr>
          <w:p w14:paraId="18614888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67284C8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Publikacja materiałów metodycznych – 5 pkt.</w:t>
            </w:r>
          </w:p>
          <w:p w14:paraId="100D40BF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79A77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E215A4E" w14:textId="77777777" w:rsidTr="008B1CCF">
        <w:tc>
          <w:tcPr>
            <w:tcW w:w="648" w:type="dxa"/>
            <w:shd w:val="clear" w:color="auto" w:fill="auto"/>
          </w:tcPr>
          <w:p w14:paraId="2F3CC554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496AE9A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Redaktor naczelny monografii lub podręcznika autorskiego–</w:t>
            </w:r>
            <w:r w:rsidR="00012A71">
              <w:rPr>
                <w:sz w:val="16"/>
                <w:szCs w:val="16"/>
              </w:rPr>
              <w:t xml:space="preserve">5 </w:t>
            </w:r>
            <w:r w:rsidRPr="003A0C07">
              <w:rPr>
                <w:sz w:val="16"/>
                <w:szCs w:val="16"/>
              </w:rPr>
              <w:t>pkt.</w:t>
            </w:r>
          </w:p>
          <w:p w14:paraId="25937A9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5D316E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3049FF5" w14:textId="77777777" w:rsidTr="008B1CCF">
        <w:tc>
          <w:tcPr>
            <w:tcW w:w="648" w:type="dxa"/>
            <w:vMerge w:val="restart"/>
            <w:shd w:val="clear" w:color="auto" w:fill="auto"/>
          </w:tcPr>
          <w:p w14:paraId="50922E63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130A73D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Programy krajowe (np. indywidualne lub promotorskie granty, wydzielona część projektu badawczego zamawianego, sieć naukowa)</w:t>
            </w:r>
          </w:p>
        </w:tc>
        <w:tc>
          <w:tcPr>
            <w:tcW w:w="6307" w:type="dxa"/>
            <w:gridSpan w:val="4"/>
            <w:shd w:val="clear" w:color="auto" w:fill="auto"/>
          </w:tcPr>
          <w:p w14:paraId="1309E954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złożenie wniosku (autorzy) – </w:t>
            </w:r>
            <w:r w:rsidR="00234008">
              <w:rPr>
                <w:sz w:val="16"/>
                <w:szCs w:val="16"/>
              </w:rPr>
              <w:t>3</w:t>
            </w:r>
            <w:r w:rsidRPr="003A0C07">
              <w:rPr>
                <w:sz w:val="16"/>
                <w:szCs w:val="16"/>
              </w:rPr>
              <w:t>pkt.</w:t>
            </w:r>
          </w:p>
          <w:p w14:paraId="7E48EB2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72BE8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D51C760" w14:textId="77777777" w:rsidTr="008B1CCF">
        <w:trPr>
          <w:trHeight w:val="321"/>
        </w:trPr>
        <w:tc>
          <w:tcPr>
            <w:tcW w:w="648" w:type="dxa"/>
            <w:vMerge/>
            <w:shd w:val="clear" w:color="auto" w:fill="auto"/>
          </w:tcPr>
          <w:p w14:paraId="03793C18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D03202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5BF4BA20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56954E8A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przyznany 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38F2FA12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kierownictwo – 10 pkt.</w:t>
            </w:r>
          </w:p>
        </w:tc>
        <w:tc>
          <w:tcPr>
            <w:tcW w:w="1134" w:type="dxa"/>
            <w:shd w:val="clear" w:color="auto" w:fill="auto"/>
          </w:tcPr>
          <w:p w14:paraId="5C705AA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CB81436" w14:textId="77777777" w:rsidTr="008B1CCF">
        <w:trPr>
          <w:trHeight w:val="284"/>
        </w:trPr>
        <w:tc>
          <w:tcPr>
            <w:tcW w:w="648" w:type="dxa"/>
            <w:vMerge/>
            <w:shd w:val="clear" w:color="auto" w:fill="auto"/>
          </w:tcPr>
          <w:p w14:paraId="255A9581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F26315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17405271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19A77F7C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udział – </w:t>
            </w:r>
            <w:r w:rsidR="00234008">
              <w:rPr>
                <w:sz w:val="16"/>
                <w:szCs w:val="16"/>
              </w:rPr>
              <w:t>4</w:t>
            </w:r>
            <w:r w:rsidR="00234008" w:rsidRPr="003A0C07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pkt.</w:t>
            </w:r>
          </w:p>
        </w:tc>
        <w:tc>
          <w:tcPr>
            <w:tcW w:w="1134" w:type="dxa"/>
            <w:shd w:val="clear" w:color="auto" w:fill="auto"/>
          </w:tcPr>
          <w:p w14:paraId="49D287F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3DAC122" w14:textId="77777777" w:rsidTr="008B1CCF">
        <w:tc>
          <w:tcPr>
            <w:tcW w:w="648" w:type="dxa"/>
            <w:vMerge w:val="restart"/>
            <w:shd w:val="clear" w:color="auto" w:fill="auto"/>
          </w:tcPr>
          <w:p w14:paraId="2CEC158A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14:paraId="7803124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28E0B15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4EFF389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Programy międzynarodowe (np. projekty UE, sieć naukowa)</w:t>
            </w:r>
          </w:p>
        </w:tc>
        <w:tc>
          <w:tcPr>
            <w:tcW w:w="6307" w:type="dxa"/>
            <w:gridSpan w:val="4"/>
            <w:shd w:val="clear" w:color="auto" w:fill="auto"/>
          </w:tcPr>
          <w:p w14:paraId="302A82E6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złożenie wniosku (autorzy) – </w:t>
            </w:r>
            <w:r w:rsidR="00234008">
              <w:rPr>
                <w:sz w:val="16"/>
                <w:szCs w:val="16"/>
              </w:rPr>
              <w:t>6</w:t>
            </w:r>
            <w:r w:rsidR="00234008" w:rsidRPr="003A0C07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pkt.</w:t>
            </w:r>
          </w:p>
          <w:p w14:paraId="69EC7211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E0DF1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48C1518" w14:textId="77777777" w:rsidTr="008B1CCF">
        <w:trPr>
          <w:trHeight w:val="321"/>
        </w:trPr>
        <w:tc>
          <w:tcPr>
            <w:tcW w:w="648" w:type="dxa"/>
            <w:vMerge/>
            <w:shd w:val="clear" w:color="auto" w:fill="auto"/>
          </w:tcPr>
          <w:p w14:paraId="7A2FF809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1D4B647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7058D734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1B44E0C7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przyznany </w:t>
            </w:r>
          </w:p>
        </w:tc>
        <w:tc>
          <w:tcPr>
            <w:tcW w:w="4867" w:type="dxa"/>
            <w:gridSpan w:val="2"/>
            <w:shd w:val="clear" w:color="auto" w:fill="auto"/>
          </w:tcPr>
          <w:p w14:paraId="3C6FE193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kierownictwo projektu międzynarodowego </w:t>
            </w:r>
          </w:p>
          <w:p w14:paraId="2B2D8F7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- 30 pkt.</w:t>
            </w:r>
          </w:p>
        </w:tc>
        <w:tc>
          <w:tcPr>
            <w:tcW w:w="1134" w:type="dxa"/>
            <w:shd w:val="clear" w:color="auto" w:fill="auto"/>
          </w:tcPr>
          <w:p w14:paraId="0DE63BA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A5F0F4C" w14:textId="77777777" w:rsidTr="008B1CCF">
        <w:trPr>
          <w:trHeight w:val="284"/>
        </w:trPr>
        <w:tc>
          <w:tcPr>
            <w:tcW w:w="648" w:type="dxa"/>
            <w:vMerge/>
            <w:shd w:val="clear" w:color="auto" w:fill="auto"/>
          </w:tcPr>
          <w:p w14:paraId="1D120ADE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837B59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6C3F7FD5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5B17FDDF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kierownictwo części krajowej</w:t>
            </w:r>
          </w:p>
          <w:p w14:paraId="427338A4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- 20 pkt.</w:t>
            </w:r>
          </w:p>
        </w:tc>
        <w:tc>
          <w:tcPr>
            <w:tcW w:w="1134" w:type="dxa"/>
            <w:shd w:val="clear" w:color="auto" w:fill="auto"/>
          </w:tcPr>
          <w:p w14:paraId="5950C33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BB703F4" w14:textId="77777777" w:rsidTr="008B1CCF">
        <w:trPr>
          <w:trHeight w:val="284"/>
        </w:trPr>
        <w:tc>
          <w:tcPr>
            <w:tcW w:w="648" w:type="dxa"/>
            <w:vMerge/>
            <w:shd w:val="clear" w:color="auto" w:fill="auto"/>
          </w:tcPr>
          <w:p w14:paraId="7BDA8E0E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0A8898D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355B226E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67" w:type="dxa"/>
            <w:gridSpan w:val="2"/>
            <w:shd w:val="clear" w:color="auto" w:fill="auto"/>
          </w:tcPr>
          <w:p w14:paraId="044498A7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udział – </w:t>
            </w:r>
            <w:r w:rsidR="00234008" w:rsidRPr="003A0C07">
              <w:rPr>
                <w:sz w:val="16"/>
                <w:szCs w:val="16"/>
              </w:rPr>
              <w:t>1</w:t>
            </w:r>
            <w:r w:rsidR="00234008">
              <w:rPr>
                <w:sz w:val="16"/>
                <w:szCs w:val="16"/>
              </w:rPr>
              <w:t>2</w:t>
            </w:r>
            <w:r w:rsidR="00234008" w:rsidRPr="003A0C07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pkt.</w:t>
            </w:r>
          </w:p>
          <w:p w14:paraId="56A0E51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821D9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AB37331" w14:textId="77777777" w:rsidTr="008B1CCF">
        <w:tc>
          <w:tcPr>
            <w:tcW w:w="648" w:type="dxa"/>
            <w:shd w:val="clear" w:color="auto" w:fill="auto"/>
          </w:tcPr>
          <w:p w14:paraId="571F5B1E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68F75F9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doniesienia lub uczestnictwo odnotowane w programie krajowej konferencji (za każdą pozycję) – 0,5 pkt.</w:t>
            </w:r>
          </w:p>
        </w:tc>
        <w:tc>
          <w:tcPr>
            <w:tcW w:w="1134" w:type="dxa"/>
            <w:shd w:val="clear" w:color="auto" w:fill="auto"/>
          </w:tcPr>
          <w:p w14:paraId="751A3D6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7D12624A" w14:textId="77777777" w:rsidTr="008B1CCF">
        <w:tc>
          <w:tcPr>
            <w:tcW w:w="648" w:type="dxa"/>
            <w:shd w:val="clear" w:color="auto" w:fill="auto"/>
          </w:tcPr>
          <w:p w14:paraId="2156C431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18B157C8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Wykład na konferencji krajowej na zaproszenie organizatorów – 2 pkt.</w:t>
            </w:r>
          </w:p>
          <w:p w14:paraId="66814E2C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A0E8D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313FCDE" w14:textId="77777777" w:rsidTr="008B1CCF">
        <w:tc>
          <w:tcPr>
            <w:tcW w:w="648" w:type="dxa"/>
            <w:shd w:val="clear" w:color="auto" w:fill="auto"/>
          </w:tcPr>
          <w:p w14:paraId="4551A253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67CD244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Autorstwo doniesienia lub uczestnictwo odnotowane w programie międzynarodowej konferencji (za każdą pozycję) – 1 pkt.</w:t>
            </w:r>
          </w:p>
        </w:tc>
        <w:tc>
          <w:tcPr>
            <w:tcW w:w="1134" w:type="dxa"/>
            <w:shd w:val="clear" w:color="auto" w:fill="auto"/>
          </w:tcPr>
          <w:p w14:paraId="43F6186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51E36F0" w14:textId="77777777" w:rsidTr="008B1CCF">
        <w:tc>
          <w:tcPr>
            <w:tcW w:w="648" w:type="dxa"/>
            <w:shd w:val="clear" w:color="auto" w:fill="auto"/>
          </w:tcPr>
          <w:p w14:paraId="40D8A05F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14:paraId="518D408A" w14:textId="77777777" w:rsidR="00A167BF" w:rsidRPr="003A0C07" w:rsidRDefault="00A167BF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Wykład na konferencji międzynarodowej na zaproszenie organizatorów – 4 pkt.</w:t>
            </w:r>
          </w:p>
          <w:p w14:paraId="32F1DAC8" w14:textId="77777777" w:rsidR="00A167BF" w:rsidRPr="003A0C07" w:rsidRDefault="00A167BF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62ECA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76E6CB4F" w14:textId="77777777" w:rsidTr="008B1CCF">
        <w:tc>
          <w:tcPr>
            <w:tcW w:w="648" w:type="dxa"/>
            <w:shd w:val="clear" w:color="auto" w:fill="auto"/>
          </w:tcPr>
          <w:p w14:paraId="732E4E5B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5280E99A" w14:textId="77777777" w:rsidR="008B1CCF" w:rsidRDefault="00A167BF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Wypromowanie doktora  </w:t>
            </w:r>
            <w:r w:rsidR="00234008">
              <w:rPr>
                <w:sz w:val="16"/>
                <w:szCs w:val="16"/>
              </w:rPr>
              <w:t xml:space="preserve">jako promotor </w:t>
            </w:r>
            <w:r w:rsidR="00234008" w:rsidRPr="004A1FD5">
              <w:rPr>
                <w:sz w:val="16"/>
                <w:szCs w:val="16"/>
              </w:rPr>
              <w:t>– 10</w:t>
            </w:r>
            <w:r w:rsidR="00234008">
              <w:rPr>
                <w:sz w:val="16"/>
                <w:szCs w:val="16"/>
              </w:rPr>
              <w:t xml:space="preserve"> pkt rocznie, ale nie dłużej niż przez 4 lata</w:t>
            </w:r>
          </w:p>
          <w:p w14:paraId="368E8C31" w14:textId="77777777" w:rsidR="00A167BF" w:rsidRPr="003A0C07" w:rsidRDefault="00234008" w:rsidP="008B1CCF">
            <w:pPr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a……………………………………………………………………………</w:t>
            </w:r>
          </w:p>
        </w:tc>
        <w:tc>
          <w:tcPr>
            <w:tcW w:w="1134" w:type="dxa"/>
            <w:shd w:val="clear" w:color="auto" w:fill="auto"/>
          </w:tcPr>
          <w:p w14:paraId="15A5061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234008" w:rsidRPr="003A0C07" w14:paraId="1B0ACDBD" w14:textId="77777777" w:rsidTr="008B1CCF">
        <w:tc>
          <w:tcPr>
            <w:tcW w:w="648" w:type="dxa"/>
            <w:shd w:val="clear" w:color="auto" w:fill="auto"/>
          </w:tcPr>
          <w:p w14:paraId="0F128FB0" w14:textId="77777777" w:rsidR="00234008" w:rsidRPr="003A0C07" w:rsidRDefault="00234008" w:rsidP="008B1CC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8107" w:type="dxa"/>
            <w:gridSpan w:val="5"/>
            <w:shd w:val="clear" w:color="auto" w:fill="auto"/>
          </w:tcPr>
          <w:p w14:paraId="561EFB53" w14:textId="77777777" w:rsidR="00234008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4A1FD5">
              <w:rPr>
                <w:sz w:val="16"/>
                <w:szCs w:val="16"/>
              </w:rPr>
              <w:t>Wypromowanie doktora</w:t>
            </w:r>
            <w:r>
              <w:rPr>
                <w:sz w:val="16"/>
                <w:szCs w:val="16"/>
              </w:rPr>
              <w:t xml:space="preserve"> jako promotor pomocniczy</w:t>
            </w:r>
            <w:r w:rsidRPr="004A1FD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6 pkt rocznie, ale nie dłużej niż przez 4 lata</w:t>
            </w:r>
          </w:p>
          <w:p w14:paraId="7D9C7551" w14:textId="77777777" w:rsidR="00234008" w:rsidRPr="003A0C07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a…………………………………….</w:t>
            </w:r>
          </w:p>
        </w:tc>
        <w:tc>
          <w:tcPr>
            <w:tcW w:w="1134" w:type="dxa"/>
            <w:shd w:val="clear" w:color="auto" w:fill="auto"/>
          </w:tcPr>
          <w:p w14:paraId="764DA047" w14:textId="77777777" w:rsidR="00234008" w:rsidRPr="003A0C07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F8A3322" w14:textId="77777777" w:rsidTr="008B1CCF">
        <w:tc>
          <w:tcPr>
            <w:tcW w:w="648" w:type="dxa"/>
            <w:vMerge w:val="restart"/>
            <w:shd w:val="clear" w:color="auto" w:fill="auto"/>
          </w:tcPr>
          <w:p w14:paraId="08838E93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3A0158B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60B66BD4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Patent krajowy 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5153990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zgłoszenie – 10 pkt.</w:t>
            </w:r>
          </w:p>
        </w:tc>
        <w:tc>
          <w:tcPr>
            <w:tcW w:w="1134" w:type="dxa"/>
            <w:shd w:val="clear" w:color="auto" w:fill="auto"/>
          </w:tcPr>
          <w:p w14:paraId="0F237D4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95A4875" w14:textId="77777777" w:rsidTr="008B1CCF">
        <w:tc>
          <w:tcPr>
            <w:tcW w:w="648" w:type="dxa"/>
            <w:vMerge/>
            <w:shd w:val="clear" w:color="auto" w:fill="auto"/>
          </w:tcPr>
          <w:p w14:paraId="53D8827B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34128E7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6EF2BC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uzyskanie- 25 pkt.</w:t>
            </w:r>
          </w:p>
        </w:tc>
        <w:tc>
          <w:tcPr>
            <w:tcW w:w="1134" w:type="dxa"/>
            <w:shd w:val="clear" w:color="auto" w:fill="auto"/>
          </w:tcPr>
          <w:p w14:paraId="606FBAB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0818A48E" w14:textId="77777777" w:rsidTr="008B1CCF">
        <w:tc>
          <w:tcPr>
            <w:tcW w:w="648" w:type="dxa"/>
            <w:vMerge/>
            <w:shd w:val="clear" w:color="auto" w:fill="auto"/>
          </w:tcPr>
          <w:p w14:paraId="579A8BC4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5EF0C12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52FFFE4" w14:textId="77777777" w:rsidR="00A167BF" w:rsidRPr="003A0C07" w:rsidRDefault="008B1CCF" w:rsidP="00C15452">
            <w:pPr>
              <w:spacing w:before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wdrożenie </w:t>
            </w:r>
            <w:r w:rsidR="00A167BF" w:rsidRPr="003A0C07">
              <w:rPr>
                <w:sz w:val="16"/>
                <w:szCs w:val="16"/>
              </w:rPr>
              <w:t>- 50 pkt.</w:t>
            </w:r>
          </w:p>
        </w:tc>
        <w:tc>
          <w:tcPr>
            <w:tcW w:w="1134" w:type="dxa"/>
            <w:shd w:val="clear" w:color="auto" w:fill="auto"/>
          </w:tcPr>
          <w:p w14:paraId="2D78A32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FAD9616" w14:textId="77777777" w:rsidTr="008B1CCF">
        <w:tc>
          <w:tcPr>
            <w:tcW w:w="648" w:type="dxa"/>
            <w:vMerge w:val="restart"/>
            <w:shd w:val="clear" w:color="auto" w:fill="auto"/>
          </w:tcPr>
          <w:p w14:paraId="346D9FB2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6C944DC6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  <w:p w14:paraId="1078842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 xml:space="preserve"> Patent międzynarodowy: 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7A73140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zgłoszenie – 15 pkt.</w:t>
            </w:r>
          </w:p>
        </w:tc>
        <w:tc>
          <w:tcPr>
            <w:tcW w:w="1134" w:type="dxa"/>
            <w:shd w:val="clear" w:color="auto" w:fill="auto"/>
          </w:tcPr>
          <w:p w14:paraId="2BD32E8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18428A93" w14:textId="77777777" w:rsidTr="008B1CCF">
        <w:tc>
          <w:tcPr>
            <w:tcW w:w="648" w:type="dxa"/>
            <w:vMerge/>
            <w:shd w:val="clear" w:color="auto" w:fill="auto"/>
          </w:tcPr>
          <w:p w14:paraId="2163B30B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08D879C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3C567E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uzyskanie – 35 pkt.</w:t>
            </w:r>
          </w:p>
        </w:tc>
        <w:tc>
          <w:tcPr>
            <w:tcW w:w="1134" w:type="dxa"/>
            <w:shd w:val="clear" w:color="auto" w:fill="auto"/>
          </w:tcPr>
          <w:p w14:paraId="77306FEB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A450A77" w14:textId="77777777" w:rsidTr="008B1CCF">
        <w:tc>
          <w:tcPr>
            <w:tcW w:w="648" w:type="dxa"/>
            <w:vMerge/>
            <w:shd w:val="clear" w:color="auto" w:fill="auto"/>
          </w:tcPr>
          <w:p w14:paraId="4BCAFB26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4511C12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52C325C" w14:textId="77777777" w:rsidR="00A167BF" w:rsidRPr="003A0C07" w:rsidRDefault="008B1CCF" w:rsidP="00C15452">
            <w:pPr>
              <w:spacing w:before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wdrożenie </w:t>
            </w:r>
            <w:r w:rsidR="00A167BF" w:rsidRPr="003A0C07">
              <w:rPr>
                <w:sz w:val="16"/>
                <w:szCs w:val="16"/>
              </w:rPr>
              <w:t>-75 pkt.</w:t>
            </w:r>
          </w:p>
        </w:tc>
        <w:tc>
          <w:tcPr>
            <w:tcW w:w="1134" w:type="dxa"/>
            <w:shd w:val="clear" w:color="auto" w:fill="auto"/>
          </w:tcPr>
          <w:p w14:paraId="1B94E5E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5C21EC9A" w14:textId="77777777" w:rsidTr="008B1CCF">
        <w:tc>
          <w:tcPr>
            <w:tcW w:w="648" w:type="dxa"/>
            <w:vMerge w:val="restart"/>
            <w:shd w:val="clear" w:color="auto" w:fill="auto"/>
          </w:tcPr>
          <w:p w14:paraId="05AF4383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2FBDA89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Praca w redakcji krajowego czasopisma:</w:t>
            </w:r>
          </w:p>
          <w:p w14:paraId="19FA9FCD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ED12C40" w14:textId="77777777" w:rsidR="00A167BF" w:rsidRPr="003A0C07" w:rsidRDefault="00A167BF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lastRenderedPageBreak/>
              <w:t>redaktor naczelny -10 pkt.</w:t>
            </w:r>
          </w:p>
        </w:tc>
        <w:tc>
          <w:tcPr>
            <w:tcW w:w="1134" w:type="dxa"/>
            <w:shd w:val="clear" w:color="auto" w:fill="auto"/>
          </w:tcPr>
          <w:p w14:paraId="799B769A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6B828AA0" w14:textId="77777777" w:rsidTr="008B1CCF">
        <w:tc>
          <w:tcPr>
            <w:tcW w:w="648" w:type="dxa"/>
            <w:vMerge/>
            <w:shd w:val="clear" w:color="auto" w:fill="auto"/>
          </w:tcPr>
          <w:p w14:paraId="1C7EB720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4443FEA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7F8DE13A" w14:textId="77777777" w:rsidR="00A167BF" w:rsidRPr="003A0C07" w:rsidRDefault="00234008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28213E">
              <w:rPr>
                <w:sz w:val="16"/>
                <w:szCs w:val="16"/>
              </w:rPr>
              <w:t xml:space="preserve">z-ca red. </w:t>
            </w:r>
            <w:r w:rsidR="008B1CCF">
              <w:rPr>
                <w:sz w:val="16"/>
                <w:szCs w:val="16"/>
              </w:rPr>
              <w:t>n</w:t>
            </w:r>
            <w:r w:rsidRPr="0028213E">
              <w:rPr>
                <w:sz w:val="16"/>
                <w:szCs w:val="16"/>
              </w:rPr>
              <w:t>acz</w:t>
            </w:r>
            <w:r w:rsidR="008B1CCF">
              <w:rPr>
                <w:sz w:val="16"/>
                <w:szCs w:val="16"/>
              </w:rPr>
              <w:t>.</w:t>
            </w:r>
            <w:r w:rsidRPr="0028213E">
              <w:rPr>
                <w:sz w:val="16"/>
                <w:szCs w:val="16"/>
              </w:rPr>
              <w:t>, red. temat.,</w:t>
            </w:r>
            <w:r>
              <w:rPr>
                <w:sz w:val="16"/>
                <w:szCs w:val="16"/>
              </w:rPr>
              <w:t xml:space="preserve"> </w:t>
            </w:r>
            <w:r w:rsidR="00A167BF" w:rsidRPr="003A0C07">
              <w:rPr>
                <w:sz w:val="16"/>
                <w:szCs w:val="16"/>
              </w:rPr>
              <w:t>sekretarz – 5 pkt.</w:t>
            </w:r>
          </w:p>
        </w:tc>
        <w:tc>
          <w:tcPr>
            <w:tcW w:w="1134" w:type="dxa"/>
            <w:shd w:val="clear" w:color="auto" w:fill="auto"/>
          </w:tcPr>
          <w:p w14:paraId="0106589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BB2857C" w14:textId="77777777" w:rsidTr="008B1CCF">
        <w:tc>
          <w:tcPr>
            <w:tcW w:w="648" w:type="dxa"/>
            <w:vMerge/>
            <w:shd w:val="clear" w:color="auto" w:fill="auto"/>
          </w:tcPr>
          <w:p w14:paraId="0A0D052E" w14:textId="77777777" w:rsidR="00A167BF" w:rsidRPr="003A0C07" w:rsidRDefault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308C67B0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572AAB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recenzent (za każdą recenzję) – 1pkt.</w:t>
            </w:r>
          </w:p>
        </w:tc>
        <w:tc>
          <w:tcPr>
            <w:tcW w:w="1134" w:type="dxa"/>
            <w:shd w:val="clear" w:color="auto" w:fill="auto"/>
          </w:tcPr>
          <w:p w14:paraId="6B0B4DBF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46172B4F" w14:textId="77777777" w:rsidTr="008B1CCF">
        <w:tc>
          <w:tcPr>
            <w:tcW w:w="648" w:type="dxa"/>
            <w:vMerge w:val="restart"/>
            <w:shd w:val="clear" w:color="auto" w:fill="auto"/>
          </w:tcPr>
          <w:p w14:paraId="7AB7AB81" w14:textId="77777777" w:rsidR="00A167BF" w:rsidRPr="003A0C07" w:rsidRDefault="00A167BF" w:rsidP="00A167BF">
            <w:pPr>
              <w:numPr>
                <w:ilvl w:val="0"/>
                <w:numId w:val="37"/>
              </w:numPr>
              <w:spacing w:before="0" w:line="240" w:lineRule="auto"/>
              <w:ind w:left="470" w:hanging="357"/>
              <w:jc w:val="left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 w:val="restart"/>
            <w:shd w:val="clear" w:color="auto" w:fill="auto"/>
          </w:tcPr>
          <w:p w14:paraId="733B5C4F" w14:textId="77777777" w:rsidR="00A167BF" w:rsidRPr="003A0C07" w:rsidRDefault="00A167BF" w:rsidP="008B1CCF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Praca w redakcji międzynarodowego czasopisma:</w:t>
            </w:r>
          </w:p>
        </w:tc>
        <w:tc>
          <w:tcPr>
            <w:tcW w:w="5670" w:type="dxa"/>
            <w:gridSpan w:val="3"/>
            <w:shd w:val="clear" w:color="auto" w:fill="auto"/>
          </w:tcPr>
          <w:p w14:paraId="47514AF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redaktor naczelny – 20 pkt.</w:t>
            </w:r>
          </w:p>
        </w:tc>
        <w:tc>
          <w:tcPr>
            <w:tcW w:w="1134" w:type="dxa"/>
            <w:shd w:val="clear" w:color="auto" w:fill="auto"/>
          </w:tcPr>
          <w:p w14:paraId="14B6DBB3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62E41F80" w14:textId="77777777" w:rsidTr="008B1CCF">
        <w:tc>
          <w:tcPr>
            <w:tcW w:w="648" w:type="dxa"/>
            <w:vMerge/>
            <w:shd w:val="clear" w:color="auto" w:fill="auto"/>
          </w:tcPr>
          <w:p w14:paraId="01E541E8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531E0A57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27F9A21" w14:textId="77777777" w:rsidR="00A167BF" w:rsidRPr="003A0C07" w:rsidRDefault="00234008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28213E">
              <w:rPr>
                <w:sz w:val="16"/>
                <w:szCs w:val="16"/>
              </w:rPr>
              <w:t>z-ca red. nacz</w:t>
            </w:r>
            <w:r w:rsidR="008B1CCF">
              <w:rPr>
                <w:sz w:val="16"/>
                <w:szCs w:val="16"/>
              </w:rPr>
              <w:t>.</w:t>
            </w:r>
            <w:r w:rsidRPr="0028213E">
              <w:rPr>
                <w:sz w:val="16"/>
                <w:szCs w:val="16"/>
              </w:rPr>
              <w:t>, red. temat.,</w:t>
            </w:r>
            <w:r>
              <w:rPr>
                <w:sz w:val="16"/>
                <w:szCs w:val="16"/>
              </w:rPr>
              <w:t xml:space="preserve"> </w:t>
            </w:r>
            <w:r w:rsidR="00A167BF" w:rsidRPr="003A0C07">
              <w:rPr>
                <w:sz w:val="16"/>
                <w:szCs w:val="16"/>
              </w:rPr>
              <w:t>sekretarz – 10 pkt.</w:t>
            </w:r>
          </w:p>
        </w:tc>
        <w:tc>
          <w:tcPr>
            <w:tcW w:w="1134" w:type="dxa"/>
            <w:shd w:val="clear" w:color="auto" w:fill="auto"/>
          </w:tcPr>
          <w:p w14:paraId="3448AB65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A5D2BF4" w14:textId="77777777" w:rsidTr="008B1CCF">
        <w:tc>
          <w:tcPr>
            <w:tcW w:w="648" w:type="dxa"/>
            <w:vMerge/>
            <w:shd w:val="clear" w:color="auto" w:fill="auto"/>
          </w:tcPr>
          <w:p w14:paraId="64995B3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2"/>
            <w:vMerge/>
            <w:shd w:val="clear" w:color="auto" w:fill="auto"/>
          </w:tcPr>
          <w:p w14:paraId="6A4D7EDC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3A08A001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recenzent (za każdą recenzję) – 2 pkt.</w:t>
            </w:r>
          </w:p>
        </w:tc>
        <w:tc>
          <w:tcPr>
            <w:tcW w:w="1134" w:type="dxa"/>
            <w:shd w:val="clear" w:color="auto" w:fill="auto"/>
          </w:tcPr>
          <w:p w14:paraId="77EF1748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2759D22F" w14:textId="77777777" w:rsidTr="008B1CCF">
        <w:tc>
          <w:tcPr>
            <w:tcW w:w="8755" w:type="dxa"/>
            <w:gridSpan w:val="6"/>
            <w:shd w:val="clear" w:color="auto" w:fill="auto"/>
          </w:tcPr>
          <w:p w14:paraId="536C00C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7167145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A0C07">
              <w:rPr>
                <w:b/>
                <w:bCs/>
                <w:sz w:val="16"/>
                <w:szCs w:val="16"/>
              </w:rPr>
              <w:t>Suma Punktów CZĘŚCI PARAMETRYCZNEJ</w:t>
            </w:r>
          </w:p>
          <w:p w14:paraId="1A84D222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7E2B8E" w14:textId="77777777" w:rsidR="00A167BF" w:rsidRPr="003A0C07" w:rsidRDefault="00A167BF" w:rsidP="00C15452">
            <w:pPr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A167BF" w:rsidRPr="003A0C07" w14:paraId="328516BE" w14:textId="77777777" w:rsidTr="008B1CCF">
        <w:trPr>
          <w:trHeight w:val="421"/>
        </w:trPr>
        <w:tc>
          <w:tcPr>
            <w:tcW w:w="9889" w:type="dxa"/>
            <w:gridSpan w:val="7"/>
            <w:shd w:val="clear" w:color="auto" w:fill="auto"/>
          </w:tcPr>
          <w:p w14:paraId="3BE1289F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Data i podpis upoważnionego pracownika Biblioteki Naukowej NIZP</w:t>
            </w:r>
            <w:r w:rsidR="0033642A">
              <w:rPr>
                <w:sz w:val="16"/>
                <w:szCs w:val="16"/>
              </w:rPr>
              <w:t xml:space="preserve"> </w:t>
            </w:r>
            <w:r w:rsidRPr="003A0C07">
              <w:rPr>
                <w:sz w:val="16"/>
                <w:szCs w:val="16"/>
              </w:rPr>
              <w:t>PZH</w:t>
            </w:r>
            <w:r w:rsidR="0033642A">
              <w:rPr>
                <w:sz w:val="16"/>
                <w:szCs w:val="16"/>
              </w:rPr>
              <w:t>-PIB</w:t>
            </w:r>
            <w:r w:rsidRPr="003A0C07">
              <w:rPr>
                <w:sz w:val="16"/>
                <w:szCs w:val="16"/>
              </w:rPr>
              <w:t xml:space="preserve"> potwierdzającego dane bibliometryczne publikacji</w:t>
            </w:r>
            <w:r w:rsidR="007E3EFA" w:rsidRPr="003A0C07">
              <w:rPr>
                <w:sz w:val="20"/>
                <w:szCs w:val="20"/>
              </w:rPr>
              <w:t>***</w:t>
            </w:r>
          </w:p>
          <w:p w14:paraId="47E0238B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7CC065C8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7C0DA522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167BF" w:rsidRPr="003A0C07" w14:paraId="2EFFCC51" w14:textId="77777777" w:rsidTr="008B1CCF">
        <w:tc>
          <w:tcPr>
            <w:tcW w:w="9889" w:type="dxa"/>
            <w:gridSpan w:val="7"/>
            <w:shd w:val="clear" w:color="auto" w:fill="auto"/>
          </w:tcPr>
          <w:p w14:paraId="36C64792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Oświadczam, iż dane zawarte w formularzu zgodne są ze stanem faktycznym.</w:t>
            </w:r>
          </w:p>
          <w:p w14:paraId="6FB48FFE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7D04E8F3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40699ED9" w14:textId="77777777" w:rsidR="00A167BF" w:rsidRPr="003A0C07" w:rsidRDefault="00A167BF" w:rsidP="00C15452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3A0C07">
              <w:rPr>
                <w:sz w:val="16"/>
                <w:szCs w:val="16"/>
              </w:rPr>
              <w:t>Data i podpis osoby ubiegającej się o stanowisko</w:t>
            </w:r>
          </w:p>
        </w:tc>
      </w:tr>
    </w:tbl>
    <w:p w14:paraId="264DFEF8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* - podać ostatni uzyskany:</w:t>
      </w:r>
    </w:p>
    <w:p w14:paraId="193B24C5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Stopień zawodowy: mgr, mgr inż., lek., lek. wet.</w:t>
      </w:r>
    </w:p>
    <w:p w14:paraId="0CFE67A5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Stopień naukowy: dr, dr hab.</w:t>
      </w:r>
    </w:p>
    <w:p w14:paraId="16DAE2C3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Tytuł naukowy: profesor</w:t>
      </w:r>
    </w:p>
    <w:p w14:paraId="663A00B2" w14:textId="77777777" w:rsidR="00A167BF" w:rsidRPr="003A0C07" w:rsidRDefault="00A167BF" w:rsidP="00C15452">
      <w:pPr>
        <w:spacing w:before="0" w:line="240" w:lineRule="auto"/>
        <w:rPr>
          <w:sz w:val="20"/>
          <w:szCs w:val="20"/>
        </w:rPr>
      </w:pPr>
      <w:r w:rsidRPr="003A0C07">
        <w:rPr>
          <w:sz w:val="20"/>
          <w:szCs w:val="20"/>
        </w:rPr>
        <w:t>** - liczba punktów wg MNiSW zgodna z rokiem opublikowania</w:t>
      </w:r>
    </w:p>
    <w:p w14:paraId="5A398CCC" w14:textId="77777777" w:rsidR="007E3EFA" w:rsidRPr="003A0C07" w:rsidRDefault="007E3EFA" w:rsidP="007E3EFA">
      <w:pPr>
        <w:spacing w:before="0" w:line="240" w:lineRule="auto"/>
        <w:rPr>
          <w:sz w:val="16"/>
          <w:szCs w:val="16"/>
        </w:rPr>
      </w:pPr>
      <w:r w:rsidRPr="003A0C07">
        <w:rPr>
          <w:sz w:val="20"/>
          <w:szCs w:val="20"/>
        </w:rPr>
        <w:t>***</w:t>
      </w:r>
      <w:r>
        <w:rPr>
          <w:sz w:val="20"/>
          <w:szCs w:val="20"/>
        </w:rPr>
        <w:t xml:space="preserve"> - nie dotyczy kandydatów niezatrudnionych w NIZP</w:t>
      </w:r>
      <w:r w:rsidR="00FB41B1">
        <w:rPr>
          <w:sz w:val="20"/>
          <w:szCs w:val="20"/>
        </w:rPr>
        <w:t>-PZH PIB</w:t>
      </w:r>
    </w:p>
    <w:p w14:paraId="6CDB49AB" w14:textId="77777777" w:rsidR="00A167BF" w:rsidRPr="003A0C07" w:rsidRDefault="00A167BF" w:rsidP="00A167BF">
      <w:pPr>
        <w:rPr>
          <w:sz w:val="20"/>
          <w:szCs w:val="20"/>
        </w:rPr>
      </w:pPr>
    </w:p>
    <w:p w14:paraId="33A623FA" w14:textId="77777777" w:rsidR="00A167BF" w:rsidRPr="004F67B0" w:rsidRDefault="00A167BF" w:rsidP="00A167BF">
      <w:pPr>
        <w:spacing w:before="0" w:line="240" w:lineRule="auto"/>
      </w:pPr>
    </w:p>
    <w:sectPr w:rsidR="00A167BF" w:rsidRPr="004F67B0" w:rsidSect="00EC11FB">
      <w:footerReference w:type="default" r:id="rId8"/>
      <w:pgSz w:w="11906" w:h="16838"/>
      <w:pgMar w:top="1418" w:right="1134" w:bottom="1418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9A0D" w14:textId="77777777" w:rsidR="00426FF6" w:rsidRDefault="00426FF6" w:rsidP="002659D9">
      <w:pPr>
        <w:spacing w:before="0" w:line="240" w:lineRule="auto"/>
      </w:pPr>
      <w:r>
        <w:separator/>
      </w:r>
    </w:p>
  </w:endnote>
  <w:endnote w:type="continuationSeparator" w:id="0">
    <w:p w14:paraId="611D4588" w14:textId="77777777" w:rsidR="00426FF6" w:rsidRDefault="00426FF6" w:rsidP="002659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0A2F" w14:textId="77777777" w:rsidR="00232674" w:rsidRPr="002659D9" w:rsidRDefault="00232674">
    <w:pPr>
      <w:pStyle w:val="Stopka"/>
      <w:jc w:val="center"/>
      <w:rPr>
        <w:sz w:val="20"/>
        <w:szCs w:val="20"/>
      </w:rPr>
    </w:pPr>
    <w:r w:rsidRPr="006A23A6">
      <w:rPr>
        <w:sz w:val="18"/>
        <w:szCs w:val="18"/>
      </w:rPr>
      <w:t xml:space="preserve">Strona </w:t>
    </w:r>
    <w:r w:rsidRPr="006A23A6">
      <w:rPr>
        <w:b/>
        <w:bCs/>
        <w:sz w:val="18"/>
        <w:szCs w:val="18"/>
      </w:rPr>
      <w:fldChar w:fldCharType="begin"/>
    </w:r>
    <w:r w:rsidRPr="006A23A6">
      <w:rPr>
        <w:b/>
        <w:bCs/>
        <w:sz w:val="18"/>
        <w:szCs w:val="18"/>
      </w:rPr>
      <w:instrText>PAGE</w:instrText>
    </w:r>
    <w:r w:rsidRPr="006A23A6">
      <w:rPr>
        <w:b/>
        <w:bCs/>
        <w:sz w:val="18"/>
        <w:szCs w:val="18"/>
      </w:rPr>
      <w:fldChar w:fldCharType="separate"/>
    </w:r>
    <w:r w:rsidR="007E3EFA">
      <w:rPr>
        <w:b/>
        <w:bCs/>
        <w:noProof/>
        <w:sz w:val="18"/>
        <w:szCs w:val="18"/>
      </w:rPr>
      <w:t>2</w:t>
    </w:r>
    <w:r w:rsidRPr="006A23A6">
      <w:rPr>
        <w:b/>
        <w:bCs/>
        <w:sz w:val="18"/>
        <w:szCs w:val="18"/>
      </w:rPr>
      <w:fldChar w:fldCharType="end"/>
    </w:r>
    <w:r w:rsidRPr="006A23A6">
      <w:rPr>
        <w:sz w:val="18"/>
        <w:szCs w:val="18"/>
      </w:rPr>
      <w:t xml:space="preserve"> z </w:t>
    </w:r>
    <w:r w:rsidRPr="006A23A6">
      <w:rPr>
        <w:b/>
        <w:bCs/>
        <w:sz w:val="18"/>
        <w:szCs w:val="18"/>
      </w:rPr>
      <w:fldChar w:fldCharType="begin"/>
    </w:r>
    <w:r w:rsidRPr="006A23A6">
      <w:rPr>
        <w:b/>
        <w:bCs/>
        <w:sz w:val="18"/>
        <w:szCs w:val="18"/>
      </w:rPr>
      <w:instrText>NUMPAGES</w:instrText>
    </w:r>
    <w:r w:rsidRPr="006A23A6">
      <w:rPr>
        <w:b/>
        <w:bCs/>
        <w:sz w:val="18"/>
        <w:szCs w:val="18"/>
      </w:rPr>
      <w:fldChar w:fldCharType="separate"/>
    </w:r>
    <w:r w:rsidR="007E3EFA">
      <w:rPr>
        <w:b/>
        <w:bCs/>
        <w:noProof/>
        <w:sz w:val="18"/>
        <w:szCs w:val="18"/>
      </w:rPr>
      <w:t>2</w:t>
    </w:r>
    <w:r w:rsidRPr="006A23A6">
      <w:rPr>
        <w:b/>
        <w:bCs/>
        <w:sz w:val="18"/>
        <w:szCs w:val="18"/>
      </w:rPr>
      <w:fldChar w:fldCharType="end"/>
    </w:r>
  </w:p>
  <w:p w14:paraId="328A730F" w14:textId="77777777" w:rsidR="00232674" w:rsidRDefault="00232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F53B" w14:textId="77777777" w:rsidR="00426FF6" w:rsidRDefault="00426FF6" w:rsidP="002659D9">
      <w:pPr>
        <w:spacing w:before="0" w:line="240" w:lineRule="auto"/>
      </w:pPr>
      <w:r>
        <w:separator/>
      </w:r>
    </w:p>
  </w:footnote>
  <w:footnote w:type="continuationSeparator" w:id="0">
    <w:p w14:paraId="7FE69475" w14:textId="77777777" w:rsidR="00426FF6" w:rsidRDefault="00426FF6" w:rsidP="002659D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155"/>
    <w:multiLevelType w:val="hybridMultilevel"/>
    <w:tmpl w:val="EA6E4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558A8"/>
    <w:multiLevelType w:val="hybridMultilevel"/>
    <w:tmpl w:val="919A2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A3069"/>
    <w:multiLevelType w:val="hybridMultilevel"/>
    <w:tmpl w:val="7AD4B94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764F7B"/>
    <w:multiLevelType w:val="hybridMultilevel"/>
    <w:tmpl w:val="CF441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3397D"/>
    <w:multiLevelType w:val="hybridMultilevel"/>
    <w:tmpl w:val="918C2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72694"/>
    <w:multiLevelType w:val="hybridMultilevel"/>
    <w:tmpl w:val="53D43D6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116ECE"/>
    <w:multiLevelType w:val="hybridMultilevel"/>
    <w:tmpl w:val="EDA6871E"/>
    <w:lvl w:ilvl="0" w:tplc="69E031B8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27EEE"/>
    <w:multiLevelType w:val="hybridMultilevel"/>
    <w:tmpl w:val="9684D20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2B42A81"/>
    <w:multiLevelType w:val="hybridMultilevel"/>
    <w:tmpl w:val="AC3272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3BE0E57"/>
    <w:multiLevelType w:val="hybridMultilevel"/>
    <w:tmpl w:val="EF3EA3B6"/>
    <w:lvl w:ilvl="0" w:tplc="41B4F4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07E30"/>
    <w:multiLevelType w:val="hybridMultilevel"/>
    <w:tmpl w:val="AA18F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12D8B"/>
    <w:multiLevelType w:val="hybridMultilevel"/>
    <w:tmpl w:val="612A1EA4"/>
    <w:lvl w:ilvl="0" w:tplc="0A26A174">
      <w:start w:val="1"/>
      <w:numFmt w:val="lowerLetter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1D2668EB"/>
    <w:multiLevelType w:val="hybridMultilevel"/>
    <w:tmpl w:val="EA6E4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8487B"/>
    <w:multiLevelType w:val="hybridMultilevel"/>
    <w:tmpl w:val="34B441E0"/>
    <w:lvl w:ilvl="0" w:tplc="02ACBA4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B33FF"/>
    <w:multiLevelType w:val="hybridMultilevel"/>
    <w:tmpl w:val="E24E5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706A5"/>
    <w:multiLevelType w:val="hybridMultilevel"/>
    <w:tmpl w:val="D55E2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E205E2"/>
    <w:multiLevelType w:val="hybridMultilevel"/>
    <w:tmpl w:val="AF5864F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80EAE"/>
    <w:multiLevelType w:val="hybridMultilevel"/>
    <w:tmpl w:val="9760A55C"/>
    <w:lvl w:ilvl="0" w:tplc="19785FBC">
      <w:start w:val="1"/>
      <w:numFmt w:val="decimal"/>
      <w:lvlText w:val="%1)"/>
      <w:lvlJc w:val="right"/>
      <w:pPr>
        <w:ind w:left="720" w:hanging="360"/>
      </w:pPr>
      <w:rPr>
        <w:rFonts w:ascii="Cambria" w:hAnsi="Cambria" w:cs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F46B8"/>
    <w:multiLevelType w:val="hybridMultilevel"/>
    <w:tmpl w:val="721AAF70"/>
    <w:lvl w:ilvl="0" w:tplc="94D05604">
      <w:start w:val="1"/>
      <w:numFmt w:val="bullet"/>
      <w:lvlText w:val=""/>
      <w:lvlJc w:val="left"/>
      <w:pPr>
        <w:ind w:left="107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245C27"/>
    <w:multiLevelType w:val="hybridMultilevel"/>
    <w:tmpl w:val="0F2417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2AF0F75"/>
    <w:multiLevelType w:val="hybridMultilevel"/>
    <w:tmpl w:val="6C50BC0C"/>
    <w:lvl w:ilvl="0" w:tplc="19785FBC">
      <w:start w:val="1"/>
      <w:numFmt w:val="decimal"/>
      <w:lvlText w:val="%1)"/>
      <w:lvlJc w:val="righ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BE58B8"/>
    <w:multiLevelType w:val="hybridMultilevel"/>
    <w:tmpl w:val="9684D20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9F40871"/>
    <w:multiLevelType w:val="hybridMultilevel"/>
    <w:tmpl w:val="17B4C22E"/>
    <w:lvl w:ilvl="0" w:tplc="94D0560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4C3018"/>
    <w:multiLevelType w:val="hybridMultilevel"/>
    <w:tmpl w:val="D55E2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7A6C36"/>
    <w:multiLevelType w:val="hybridMultilevel"/>
    <w:tmpl w:val="4370965C"/>
    <w:lvl w:ilvl="0" w:tplc="F646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516B2"/>
    <w:multiLevelType w:val="hybridMultilevel"/>
    <w:tmpl w:val="A626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59553A"/>
    <w:multiLevelType w:val="hybridMultilevel"/>
    <w:tmpl w:val="EEF25A1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8326244"/>
    <w:multiLevelType w:val="hybridMultilevel"/>
    <w:tmpl w:val="E362A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767162"/>
    <w:multiLevelType w:val="hybridMultilevel"/>
    <w:tmpl w:val="18C6DFBA"/>
    <w:lvl w:ilvl="0" w:tplc="94D05604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D2046C"/>
    <w:multiLevelType w:val="hybridMultilevel"/>
    <w:tmpl w:val="A9385F24"/>
    <w:lvl w:ilvl="0" w:tplc="F646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B0144"/>
    <w:multiLevelType w:val="hybridMultilevel"/>
    <w:tmpl w:val="9B325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277F1"/>
    <w:multiLevelType w:val="hybridMultilevel"/>
    <w:tmpl w:val="D8A4C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E3700"/>
    <w:multiLevelType w:val="hybridMultilevel"/>
    <w:tmpl w:val="6A942A48"/>
    <w:lvl w:ilvl="0" w:tplc="79E85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8446510"/>
    <w:multiLevelType w:val="hybridMultilevel"/>
    <w:tmpl w:val="547A3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950879"/>
    <w:multiLevelType w:val="hybridMultilevel"/>
    <w:tmpl w:val="8736B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B90233"/>
    <w:multiLevelType w:val="hybridMultilevel"/>
    <w:tmpl w:val="2CA2BA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179F6"/>
    <w:multiLevelType w:val="hybridMultilevel"/>
    <w:tmpl w:val="337C8DD2"/>
    <w:lvl w:ilvl="0" w:tplc="FFD082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714FA"/>
    <w:multiLevelType w:val="hybridMultilevel"/>
    <w:tmpl w:val="06E0F9A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44C0850"/>
    <w:multiLevelType w:val="hybridMultilevel"/>
    <w:tmpl w:val="13120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6F7804"/>
    <w:multiLevelType w:val="hybridMultilevel"/>
    <w:tmpl w:val="E9D41E98"/>
    <w:lvl w:ilvl="0" w:tplc="19785FBC">
      <w:start w:val="1"/>
      <w:numFmt w:val="decimal"/>
      <w:lvlText w:val="%1)"/>
      <w:lvlJc w:val="right"/>
      <w:pPr>
        <w:ind w:left="360" w:hanging="360"/>
      </w:pPr>
      <w:rPr>
        <w:rFonts w:ascii="Cambria" w:hAnsi="Cambria" w:cs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967561"/>
    <w:multiLevelType w:val="hybridMultilevel"/>
    <w:tmpl w:val="C3ECC8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864D38"/>
    <w:multiLevelType w:val="hybridMultilevel"/>
    <w:tmpl w:val="B83A1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EC27BA"/>
    <w:multiLevelType w:val="hybridMultilevel"/>
    <w:tmpl w:val="667AE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96C1B"/>
    <w:multiLevelType w:val="hybridMultilevel"/>
    <w:tmpl w:val="3E047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C7103"/>
    <w:multiLevelType w:val="hybridMultilevel"/>
    <w:tmpl w:val="9B6610B8"/>
    <w:lvl w:ilvl="0" w:tplc="F6467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E3CAF"/>
    <w:multiLevelType w:val="hybridMultilevel"/>
    <w:tmpl w:val="DC2E4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3E1D45"/>
    <w:multiLevelType w:val="hybridMultilevel"/>
    <w:tmpl w:val="26FE3A8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7C07676F"/>
    <w:multiLevelType w:val="hybridMultilevel"/>
    <w:tmpl w:val="60586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E3BE1"/>
    <w:multiLevelType w:val="hybridMultilevel"/>
    <w:tmpl w:val="3F4A7E56"/>
    <w:lvl w:ilvl="0" w:tplc="79E85812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8751025">
    <w:abstractNumId w:val="13"/>
  </w:num>
  <w:num w:numId="2" w16cid:durableId="1205752265">
    <w:abstractNumId w:val="7"/>
  </w:num>
  <w:num w:numId="3" w16cid:durableId="1175269850">
    <w:abstractNumId w:val="26"/>
  </w:num>
  <w:num w:numId="4" w16cid:durableId="603458736">
    <w:abstractNumId w:val="8"/>
  </w:num>
  <w:num w:numId="5" w16cid:durableId="1946887897">
    <w:abstractNumId w:val="5"/>
  </w:num>
  <w:num w:numId="6" w16cid:durableId="2052146857">
    <w:abstractNumId w:val="4"/>
  </w:num>
  <w:num w:numId="7" w16cid:durableId="1925452386">
    <w:abstractNumId w:val="41"/>
  </w:num>
  <w:num w:numId="8" w16cid:durableId="1549032317">
    <w:abstractNumId w:val="38"/>
  </w:num>
  <w:num w:numId="9" w16cid:durableId="34896286">
    <w:abstractNumId w:val="34"/>
  </w:num>
  <w:num w:numId="10" w16cid:durableId="2023818560">
    <w:abstractNumId w:val="47"/>
  </w:num>
  <w:num w:numId="11" w16cid:durableId="465394015">
    <w:abstractNumId w:val="18"/>
  </w:num>
  <w:num w:numId="12" w16cid:durableId="1549876904">
    <w:abstractNumId w:val="23"/>
  </w:num>
  <w:num w:numId="13" w16cid:durableId="2029479551">
    <w:abstractNumId w:val="30"/>
  </w:num>
  <w:num w:numId="14" w16cid:durableId="1944608275">
    <w:abstractNumId w:val="21"/>
  </w:num>
  <w:num w:numId="15" w16cid:durableId="1146437838">
    <w:abstractNumId w:val="12"/>
  </w:num>
  <w:num w:numId="16" w16cid:durableId="1879004133">
    <w:abstractNumId w:val="37"/>
  </w:num>
  <w:num w:numId="17" w16cid:durableId="1128427490">
    <w:abstractNumId w:val="27"/>
  </w:num>
  <w:num w:numId="18" w16cid:durableId="105196056">
    <w:abstractNumId w:val="46"/>
  </w:num>
  <w:num w:numId="19" w16cid:durableId="186142222">
    <w:abstractNumId w:val="1"/>
  </w:num>
  <w:num w:numId="20" w16cid:durableId="846942046">
    <w:abstractNumId w:val="19"/>
  </w:num>
  <w:num w:numId="21" w16cid:durableId="122424633">
    <w:abstractNumId w:val="33"/>
  </w:num>
  <w:num w:numId="22" w16cid:durableId="2078553566">
    <w:abstractNumId w:val="25"/>
  </w:num>
  <w:num w:numId="23" w16cid:durableId="1411464635">
    <w:abstractNumId w:val="43"/>
  </w:num>
  <w:num w:numId="24" w16cid:durableId="1818956491">
    <w:abstractNumId w:val="36"/>
  </w:num>
  <w:num w:numId="25" w16cid:durableId="394668382">
    <w:abstractNumId w:val="20"/>
  </w:num>
  <w:num w:numId="26" w16cid:durableId="1061296149">
    <w:abstractNumId w:val="39"/>
  </w:num>
  <w:num w:numId="27" w16cid:durableId="516893352">
    <w:abstractNumId w:val="17"/>
  </w:num>
  <w:num w:numId="28" w16cid:durableId="834953519">
    <w:abstractNumId w:val="0"/>
  </w:num>
  <w:num w:numId="29" w16cid:durableId="358438119">
    <w:abstractNumId w:val="40"/>
  </w:num>
  <w:num w:numId="30" w16cid:durableId="1498694376">
    <w:abstractNumId w:val="35"/>
  </w:num>
  <w:num w:numId="31" w16cid:durableId="2092047975">
    <w:abstractNumId w:val="28"/>
  </w:num>
  <w:num w:numId="32" w16cid:durableId="2090880437">
    <w:abstractNumId w:val="3"/>
  </w:num>
  <w:num w:numId="33" w16cid:durableId="1713310914">
    <w:abstractNumId w:val="15"/>
  </w:num>
  <w:num w:numId="34" w16cid:durableId="647439251">
    <w:abstractNumId w:val="31"/>
  </w:num>
  <w:num w:numId="35" w16cid:durableId="1695616985">
    <w:abstractNumId w:val="22"/>
  </w:num>
  <w:num w:numId="36" w16cid:durableId="784228012">
    <w:abstractNumId w:val="10"/>
  </w:num>
  <w:num w:numId="37" w16cid:durableId="1180196593">
    <w:abstractNumId w:val="9"/>
  </w:num>
  <w:num w:numId="38" w16cid:durableId="165561468">
    <w:abstractNumId w:val="2"/>
  </w:num>
  <w:num w:numId="39" w16cid:durableId="374043954">
    <w:abstractNumId w:val="48"/>
  </w:num>
  <w:num w:numId="40" w16cid:durableId="1201043083">
    <w:abstractNumId w:val="14"/>
  </w:num>
  <w:num w:numId="41" w16cid:durableId="1904410839">
    <w:abstractNumId w:val="6"/>
  </w:num>
  <w:num w:numId="42" w16cid:durableId="1887716106">
    <w:abstractNumId w:val="16"/>
  </w:num>
  <w:num w:numId="43" w16cid:durableId="642005623">
    <w:abstractNumId w:val="32"/>
  </w:num>
  <w:num w:numId="44" w16cid:durableId="371734662">
    <w:abstractNumId w:val="42"/>
  </w:num>
  <w:num w:numId="45" w16cid:durableId="783887707">
    <w:abstractNumId w:val="11"/>
  </w:num>
  <w:num w:numId="46" w16cid:durableId="805045945">
    <w:abstractNumId w:val="45"/>
  </w:num>
  <w:num w:numId="47" w16cid:durableId="536089565">
    <w:abstractNumId w:val="29"/>
  </w:num>
  <w:num w:numId="48" w16cid:durableId="1137143156">
    <w:abstractNumId w:val="44"/>
  </w:num>
  <w:num w:numId="49" w16cid:durableId="13747673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51"/>
    <w:rsid w:val="0000078E"/>
    <w:rsid w:val="00012A71"/>
    <w:rsid w:val="00026278"/>
    <w:rsid w:val="00026490"/>
    <w:rsid w:val="000323CD"/>
    <w:rsid w:val="00042A7F"/>
    <w:rsid w:val="00044EDC"/>
    <w:rsid w:val="000668E7"/>
    <w:rsid w:val="00071236"/>
    <w:rsid w:val="00077324"/>
    <w:rsid w:val="00080E47"/>
    <w:rsid w:val="00092F72"/>
    <w:rsid w:val="00094FA0"/>
    <w:rsid w:val="000A3D3A"/>
    <w:rsid w:val="000D18C6"/>
    <w:rsid w:val="000E58BF"/>
    <w:rsid w:val="000E7FDF"/>
    <w:rsid w:val="000F2C74"/>
    <w:rsid w:val="00115333"/>
    <w:rsid w:val="00116B20"/>
    <w:rsid w:val="00117DE9"/>
    <w:rsid w:val="0013673A"/>
    <w:rsid w:val="00137600"/>
    <w:rsid w:val="00144A67"/>
    <w:rsid w:val="00156886"/>
    <w:rsid w:val="00164C4D"/>
    <w:rsid w:val="001670DE"/>
    <w:rsid w:val="001678E4"/>
    <w:rsid w:val="00170D19"/>
    <w:rsid w:val="001766E6"/>
    <w:rsid w:val="00176EFC"/>
    <w:rsid w:val="00186394"/>
    <w:rsid w:val="001925B5"/>
    <w:rsid w:val="001C2D22"/>
    <w:rsid w:val="001E2603"/>
    <w:rsid w:val="002310FD"/>
    <w:rsid w:val="00232674"/>
    <w:rsid w:val="002335DD"/>
    <w:rsid w:val="00234008"/>
    <w:rsid w:val="00243701"/>
    <w:rsid w:val="00244D7E"/>
    <w:rsid w:val="00253BBF"/>
    <w:rsid w:val="002659D9"/>
    <w:rsid w:val="00265C6A"/>
    <w:rsid w:val="00291EE6"/>
    <w:rsid w:val="00295674"/>
    <w:rsid w:val="002D496A"/>
    <w:rsid w:val="002F6D9C"/>
    <w:rsid w:val="00304855"/>
    <w:rsid w:val="00306A74"/>
    <w:rsid w:val="00311F00"/>
    <w:rsid w:val="00317BC4"/>
    <w:rsid w:val="00317C2F"/>
    <w:rsid w:val="0033642A"/>
    <w:rsid w:val="00353A74"/>
    <w:rsid w:val="00356159"/>
    <w:rsid w:val="0036189C"/>
    <w:rsid w:val="003657D4"/>
    <w:rsid w:val="00370ECF"/>
    <w:rsid w:val="0037260C"/>
    <w:rsid w:val="003905A7"/>
    <w:rsid w:val="003C077F"/>
    <w:rsid w:val="003C1107"/>
    <w:rsid w:val="003C3372"/>
    <w:rsid w:val="003D0DC5"/>
    <w:rsid w:val="003D241B"/>
    <w:rsid w:val="003F19D8"/>
    <w:rsid w:val="0040661E"/>
    <w:rsid w:val="00424BA7"/>
    <w:rsid w:val="00426FF6"/>
    <w:rsid w:val="00447BE1"/>
    <w:rsid w:val="00474C86"/>
    <w:rsid w:val="004B5A4A"/>
    <w:rsid w:val="004C4908"/>
    <w:rsid w:val="004F67B0"/>
    <w:rsid w:val="0050793C"/>
    <w:rsid w:val="00514FE6"/>
    <w:rsid w:val="00561849"/>
    <w:rsid w:val="00566AE4"/>
    <w:rsid w:val="00572EA3"/>
    <w:rsid w:val="005A4421"/>
    <w:rsid w:val="005B4CB9"/>
    <w:rsid w:val="005C0123"/>
    <w:rsid w:val="005C27D2"/>
    <w:rsid w:val="005C3581"/>
    <w:rsid w:val="005C5B28"/>
    <w:rsid w:val="005D1455"/>
    <w:rsid w:val="005F6904"/>
    <w:rsid w:val="005F6DE8"/>
    <w:rsid w:val="00604557"/>
    <w:rsid w:val="00612DF3"/>
    <w:rsid w:val="00646D07"/>
    <w:rsid w:val="00653A9A"/>
    <w:rsid w:val="006A23A6"/>
    <w:rsid w:val="006B17BD"/>
    <w:rsid w:val="00701E0E"/>
    <w:rsid w:val="0070784E"/>
    <w:rsid w:val="0071386B"/>
    <w:rsid w:val="007300AE"/>
    <w:rsid w:val="00731987"/>
    <w:rsid w:val="00735B97"/>
    <w:rsid w:val="007369E3"/>
    <w:rsid w:val="007379FB"/>
    <w:rsid w:val="007439D6"/>
    <w:rsid w:val="00771C93"/>
    <w:rsid w:val="00776E5F"/>
    <w:rsid w:val="00790A3C"/>
    <w:rsid w:val="007A0C5C"/>
    <w:rsid w:val="007A0F5B"/>
    <w:rsid w:val="007A2084"/>
    <w:rsid w:val="007C0ECC"/>
    <w:rsid w:val="007C3C02"/>
    <w:rsid w:val="007D2D49"/>
    <w:rsid w:val="007D79EA"/>
    <w:rsid w:val="007E3EFA"/>
    <w:rsid w:val="007E6311"/>
    <w:rsid w:val="007F57FE"/>
    <w:rsid w:val="007F7583"/>
    <w:rsid w:val="0080646C"/>
    <w:rsid w:val="008114E8"/>
    <w:rsid w:val="008118E9"/>
    <w:rsid w:val="00822E60"/>
    <w:rsid w:val="0083771C"/>
    <w:rsid w:val="0084566A"/>
    <w:rsid w:val="00857C45"/>
    <w:rsid w:val="00870059"/>
    <w:rsid w:val="00870212"/>
    <w:rsid w:val="00884723"/>
    <w:rsid w:val="00892C52"/>
    <w:rsid w:val="008A6E29"/>
    <w:rsid w:val="008B1CCF"/>
    <w:rsid w:val="008B2C2A"/>
    <w:rsid w:val="008C5FED"/>
    <w:rsid w:val="008F5728"/>
    <w:rsid w:val="008F7625"/>
    <w:rsid w:val="00904F72"/>
    <w:rsid w:val="009156C1"/>
    <w:rsid w:val="0095114C"/>
    <w:rsid w:val="00953161"/>
    <w:rsid w:val="0096179F"/>
    <w:rsid w:val="0096602A"/>
    <w:rsid w:val="009B1870"/>
    <w:rsid w:val="009B278A"/>
    <w:rsid w:val="009C4462"/>
    <w:rsid w:val="009D11B2"/>
    <w:rsid w:val="009F00FD"/>
    <w:rsid w:val="00A034DE"/>
    <w:rsid w:val="00A159A5"/>
    <w:rsid w:val="00A167BF"/>
    <w:rsid w:val="00A23C22"/>
    <w:rsid w:val="00A32A73"/>
    <w:rsid w:val="00A43768"/>
    <w:rsid w:val="00A72BCA"/>
    <w:rsid w:val="00A77EDB"/>
    <w:rsid w:val="00A839C6"/>
    <w:rsid w:val="00A91F7D"/>
    <w:rsid w:val="00A95CB3"/>
    <w:rsid w:val="00AB1DFB"/>
    <w:rsid w:val="00AB4F36"/>
    <w:rsid w:val="00AE6CF3"/>
    <w:rsid w:val="00B42527"/>
    <w:rsid w:val="00B52883"/>
    <w:rsid w:val="00B61F14"/>
    <w:rsid w:val="00B62BD2"/>
    <w:rsid w:val="00B851ED"/>
    <w:rsid w:val="00B9631D"/>
    <w:rsid w:val="00BA58C5"/>
    <w:rsid w:val="00BA6E51"/>
    <w:rsid w:val="00BB2EFC"/>
    <w:rsid w:val="00BC235B"/>
    <w:rsid w:val="00BE2701"/>
    <w:rsid w:val="00BF42E9"/>
    <w:rsid w:val="00C1295A"/>
    <w:rsid w:val="00C15452"/>
    <w:rsid w:val="00C20AE9"/>
    <w:rsid w:val="00C25A32"/>
    <w:rsid w:val="00C35740"/>
    <w:rsid w:val="00C4031C"/>
    <w:rsid w:val="00C444C8"/>
    <w:rsid w:val="00C51081"/>
    <w:rsid w:val="00C57B81"/>
    <w:rsid w:val="00CA4EBA"/>
    <w:rsid w:val="00CA5C64"/>
    <w:rsid w:val="00CB317B"/>
    <w:rsid w:val="00CD3CCC"/>
    <w:rsid w:val="00CF459B"/>
    <w:rsid w:val="00D15BB2"/>
    <w:rsid w:val="00D33694"/>
    <w:rsid w:val="00D44983"/>
    <w:rsid w:val="00D454AD"/>
    <w:rsid w:val="00D54027"/>
    <w:rsid w:val="00D71B99"/>
    <w:rsid w:val="00D9674D"/>
    <w:rsid w:val="00DC0599"/>
    <w:rsid w:val="00DC6A86"/>
    <w:rsid w:val="00DD3C91"/>
    <w:rsid w:val="00DD4748"/>
    <w:rsid w:val="00DD79A1"/>
    <w:rsid w:val="00DE058A"/>
    <w:rsid w:val="00E15988"/>
    <w:rsid w:val="00E169E3"/>
    <w:rsid w:val="00E322CA"/>
    <w:rsid w:val="00E6037D"/>
    <w:rsid w:val="00E70B5A"/>
    <w:rsid w:val="00E9628C"/>
    <w:rsid w:val="00EA7081"/>
    <w:rsid w:val="00EB54CE"/>
    <w:rsid w:val="00EB6C61"/>
    <w:rsid w:val="00EC11FB"/>
    <w:rsid w:val="00ED3D68"/>
    <w:rsid w:val="00EE3FCF"/>
    <w:rsid w:val="00EE52C7"/>
    <w:rsid w:val="00EF4060"/>
    <w:rsid w:val="00F004A7"/>
    <w:rsid w:val="00F10CBF"/>
    <w:rsid w:val="00F57FE8"/>
    <w:rsid w:val="00F86A56"/>
    <w:rsid w:val="00F87082"/>
    <w:rsid w:val="00F91EFB"/>
    <w:rsid w:val="00FA2D19"/>
    <w:rsid w:val="00FA31B0"/>
    <w:rsid w:val="00FA6F66"/>
    <w:rsid w:val="00FB41B1"/>
    <w:rsid w:val="00FC7DE4"/>
    <w:rsid w:val="00FD5939"/>
    <w:rsid w:val="00FE198A"/>
    <w:rsid w:val="00FE287F"/>
    <w:rsid w:val="00FE33DE"/>
    <w:rsid w:val="00FE5B25"/>
    <w:rsid w:val="00FE6B3D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A8F5"/>
  <w15:chartTrackingRefBased/>
  <w15:docId w15:val="{13B50929-7FC1-4030-98A9-C266C3AC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BBF"/>
    <w:pPr>
      <w:spacing w:before="120" w:line="276" w:lineRule="auto"/>
      <w:jc w:val="both"/>
    </w:pPr>
    <w:rPr>
      <w:rFonts w:cs="Cambr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A6E51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566A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A6E5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84566A"/>
    <w:rPr>
      <w:rFonts w:ascii="Cambria" w:hAnsi="Cambria" w:cs="Cambria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99"/>
    <w:qFormat/>
    <w:rsid w:val="00BA6E51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2659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659D9"/>
  </w:style>
  <w:style w:type="paragraph" w:styleId="Stopka">
    <w:name w:val="footer"/>
    <w:basedOn w:val="Normalny"/>
    <w:link w:val="StopkaZnak"/>
    <w:uiPriority w:val="99"/>
    <w:rsid w:val="002659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59D9"/>
  </w:style>
  <w:style w:type="paragraph" w:styleId="Tekstdymka">
    <w:name w:val="Balloon Text"/>
    <w:basedOn w:val="Normalny"/>
    <w:link w:val="TekstdymkaZnak"/>
    <w:uiPriority w:val="99"/>
    <w:semiHidden/>
    <w:rsid w:val="007F758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F758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44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D7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44D7E"/>
    <w:rPr>
      <w:rFonts w:cs="Cambri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D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44D7E"/>
    <w:rPr>
      <w:rFonts w:cs="Cambri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F311F-4583-4BF1-80EA-5EA6A743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Zespołu Kwalifikacyjnego Rady Naukowej NIZP-PZH opiniującego kwalifikacje osób zatrudnianych na stanowiska pracowników naukowych i badawczo-technicznych</vt:lpstr>
    </vt:vector>
  </TitlesOfParts>
  <Company>NIZP-PZH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Zespołu Kwalifikacyjnego Rady Naukowej NIZP-PZH opiniującego kwalifikacje osób zatrudnianych na stanowiska pracowników naukowych i badawczo-technicznych</dc:title>
  <dc:subject/>
  <dc:creator>Kwiatkowska Monika</dc:creator>
  <cp:keywords/>
  <cp:lastModifiedBy>Kwiatkowska-Prokop Monika</cp:lastModifiedBy>
  <cp:revision>1</cp:revision>
  <cp:lastPrinted>2018-09-27T10:07:00Z</cp:lastPrinted>
  <dcterms:created xsi:type="dcterms:W3CDTF">2023-01-18T09:16:00Z</dcterms:created>
  <dcterms:modified xsi:type="dcterms:W3CDTF">2023-01-18T09:17:00Z</dcterms:modified>
</cp:coreProperties>
</file>