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88F5" w14:textId="120A153E" w:rsidR="0052095E" w:rsidRDefault="005209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3"/>
        <w:gridCol w:w="6812"/>
        <w:gridCol w:w="637"/>
      </w:tblGrid>
      <w:tr w:rsidR="0052095E" w14:paraId="2FCD2858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36AF71B" w14:textId="77777777" w:rsidR="0052095E" w:rsidRPr="008E3CC0" w:rsidRDefault="0052095E" w:rsidP="0052095E">
            <w:pPr>
              <w:pStyle w:val="Tytu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</w:p>
          <w:p w14:paraId="4996ACB6" w14:textId="7F70A014" w:rsidR="0052095E" w:rsidRPr="008E3CC0" w:rsidRDefault="0052095E" w:rsidP="0052095E">
            <w:pPr>
              <w:pStyle w:val="Tytu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>do Komisji Bioetycznej Narodow</w:t>
            </w:r>
            <w:r w:rsidR="00F723D4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 xml:space="preserve"> Instytu</w:t>
            </w:r>
            <w:r w:rsidR="00F723D4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 xml:space="preserve"> Zdrowia Publicznego </w:t>
            </w:r>
            <w:r w:rsidR="00F723D4">
              <w:rPr>
                <w:rFonts w:asciiTheme="minorHAnsi" w:hAnsiTheme="minorHAnsi" w:cstheme="minorHAnsi"/>
                <w:sz w:val="24"/>
                <w:szCs w:val="24"/>
              </w:rPr>
              <w:t xml:space="preserve">PZH </w:t>
            </w: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>- Państwow</w:t>
            </w:r>
            <w:r w:rsidR="00F723D4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23D4">
              <w:rPr>
                <w:rFonts w:asciiTheme="minorHAnsi" w:hAnsiTheme="minorHAnsi" w:cstheme="minorHAnsi"/>
                <w:sz w:val="24"/>
                <w:szCs w:val="24"/>
              </w:rPr>
              <w:t>Instytutu Badawczego</w:t>
            </w:r>
            <w:r w:rsidRPr="008E3CC0">
              <w:rPr>
                <w:rFonts w:asciiTheme="minorHAnsi" w:hAnsiTheme="minorHAnsi" w:cstheme="minorHAnsi"/>
                <w:sz w:val="24"/>
                <w:szCs w:val="24"/>
              </w:rPr>
              <w:t xml:space="preserve"> w Warszawie</w:t>
            </w:r>
          </w:p>
          <w:p w14:paraId="346C9D28" w14:textId="77777777" w:rsidR="0052095E" w:rsidRPr="008E3CC0" w:rsidRDefault="0052095E" w:rsidP="0052095E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3CC0">
              <w:rPr>
                <w:rFonts w:asciiTheme="minorHAnsi" w:hAnsiTheme="minorHAnsi" w:cstheme="minorHAnsi"/>
                <w:b/>
                <w:sz w:val="24"/>
                <w:szCs w:val="24"/>
              </w:rPr>
              <w:t>o wyrażenie opinii o projekcie badawczym</w:t>
            </w:r>
          </w:p>
          <w:p w14:paraId="5417CAD5" w14:textId="77777777" w:rsidR="0052095E" w:rsidRPr="008E3CC0" w:rsidRDefault="0052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24C4E434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A5CE627" w14:textId="2951DDA3" w:rsidR="0052095E" w:rsidRPr="008E3CC0" w:rsidRDefault="0052095E" w:rsidP="0052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Wnioskodawca - osoba zamierzająca zrealizować projekt badawczy </w:t>
            </w:r>
          </w:p>
          <w:p w14:paraId="73FA720B" w14:textId="38F64674" w:rsidR="0052095E" w:rsidRPr="008E3CC0" w:rsidRDefault="0052095E" w:rsidP="0052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(tytuł naukowy, imię i nazwisko, specjalizacja)</w:t>
            </w:r>
          </w:p>
          <w:p w14:paraId="6C917F13" w14:textId="69F5F2AD" w:rsidR="0052095E" w:rsidRPr="008E3CC0" w:rsidRDefault="0052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6D5FEDEC" w14:textId="77777777" w:rsidTr="001214A7">
        <w:tc>
          <w:tcPr>
            <w:tcW w:w="9062" w:type="dxa"/>
            <w:gridSpan w:val="3"/>
          </w:tcPr>
          <w:p w14:paraId="04384DAF" w14:textId="77777777" w:rsidR="0052095E" w:rsidRPr="008E3CC0" w:rsidRDefault="0052095E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82929" w14:textId="658396AD" w:rsidR="007A7D31" w:rsidRPr="008E3CC0" w:rsidRDefault="007A7D31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2BEC68C4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4376362" w14:textId="57BD1D25" w:rsidR="0052095E" w:rsidRPr="008E3CC0" w:rsidRDefault="0052095E" w:rsidP="007A7D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pracy wnioskodawcy - realizatora projektu</w:t>
            </w:r>
          </w:p>
        </w:tc>
      </w:tr>
      <w:tr w:rsidR="0052095E" w14:paraId="596772C5" w14:textId="77777777" w:rsidTr="001214A7">
        <w:tc>
          <w:tcPr>
            <w:tcW w:w="9062" w:type="dxa"/>
            <w:gridSpan w:val="3"/>
          </w:tcPr>
          <w:p w14:paraId="110A0DF2" w14:textId="77777777" w:rsidR="0052095E" w:rsidRPr="008E3CC0" w:rsidRDefault="0052095E" w:rsidP="007A7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8934B" w14:textId="7F08D616" w:rsidR="007A7D31" w:rsidRPr="008E3CC0" w:rsidRDefault="007A7D31" w:rsidP="007A7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:rsidRPr="00751D63" w14:paraId="650E54A8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42F4137" w14:textId="77777777" w:rsidR="0052095E" w:rsidRPr="008E3CC0" w:rsidRDefault="0052095E" w:rsidP="007A7D31">
            <w:pPr>
              <w:widowControl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realizacji projektu</w:t>
            </w:r>
          </w:p>
          <w:p w14:paraId="70AAD731" w14:textId="77777777" w:rsidR="0052095E" w:rsidRPr="008E3CC0" w:rsidRDefault="0052095E" w:rsidP="007A7D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2095E" w14:paraId="3673CFAF" w14:textId="77777777" w:rsidTr="001214A7">
        <w:tc>
          <w:tcPr>
            <w:tcW w:w="9062" w:type="dxa"/>
            <w:gridSpan w:val="3"/>
          </w:tcPr>
          <w:p w14:paraId="3F4F0689" w14:textId="77777777" w:rsidR="0052095E" w:rsidRPr="008E3CC0" w:rsidRDefault="0052095E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2938F" w14:textId="49C5AB72" w:rsidR="007A7D31" w:rsidRPr="008E3CC0" w:rsidRDefault="007A7D31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3D089F08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73DA0DC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sz w:val="22"/>
                <w:szCs w:val="22"/>
              </w:rPr>
              <w:t>Członkowie zespołu badawczego</w:t>
            </w:r>
          </w:p>
          <w:p w14:paraId="65244F71" w14:textId="6250BAFD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(tytuły naukowe, imiona i nazwiska, nazwa jednostki organizacyjnej)</w:t>
            </w:r>
          </w:p>
        </w:tc>
      </w:tr>
      <w:tr w:rsidR="0052095E" w14:paraId="6F11259C" w14:textId="77777777" w:rsidTr="0052095E">
        <w:tc>
          <w:tcPr>
            <w:tcW w:w="9062" w:type="dxa"/>
            <w:gridSpan w:val="3"/>
          </w:tcPr>
          <w:p w14:paraId="7197202B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9CED9" w14:textId="55BA929B" w:rsidR="007A7D31" w:rsidRPr="008E3CC0" w:rsidRDefault="007A7D31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5144BFF9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FDCB626" w14:textId="5535432F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projektu</w:t>
            </w:r>
          </w:p>
        </w:tc>
      </w:tr>
      <w:tr w:rsidR="0052095E" w14:paraId="7F11B3B6" w14:textId="77777777" w:rsidTr="0052095E">
        <w:tc>
          <w:tcPr>
            <w:tcW w:w="9062" w:type="dxa"/>
            <w:gridSpan w:val="3"/>
          </w:tcPr>
          <w:p w14:paraId="748471D4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58A26" w14:textId="4DBA05FC" w:rsidR="007A7D31" w:rsidRPr="008E3CC0" w:rsidRDefault="007A7D31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05455E3F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ACC945D" w14:textId="0106D1AA" w:rsidR="00B4668D" w:rsidRPr="008E3CC0" w:rsidRDefault="0052095E" w:rsidP="00751D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projektu </w:t>
            </w:r>
            <w:r w:rsidR="00B4668D"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 informacja o instytucji</w:t>
            </w:r>
            <w:r w:rsidR="00B4668D" w:rsidRPr="008E3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/programie finansującej badania</w:t>
            </w:r>
          </w:p>
          <w:p w14:paraId="4620EFFF" w14:textId="2DD38E52" w:rsidR="0052095E" w:rsidRPr="008E3CC0" w:rsidRDefault="0052095E" w:rsidP="00751D63">
            <w:pPr>
              <w:widowControl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(grant, praca doktorska lub habilitacyjna, badania w ramach działalności statutowej</w:t>
            </w:r>
            <w:r w:rsidR="00B4668D" w:rsidRPr="008E3CC0">
              <w:rPr>
                <w:rFonts w:asciiTheme="minorHAnsi" w:hAnsiTheme="minorHAnsi" w:cstheme="minorHAnsi"/>
                <w:sz w:val="22"/>
                <w:szCs w:val="22"/>
              </w:rPr>
              <w:t>, dokładna nazwa instytucji, programu, ew. numer projektu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C26BD9F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39296EA3" w14:textId="77777777" w:rsidTr="001214A7">
        <w:tc>
          <w:tcPr>
            <w:tcW w:w="9062" w:type="dxa"/>
            <w:gridSpan w:val="3"/>
          </w:tcPr>
          <w:p w14:paraId="32D25693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D566D" w14:textId="180FD7B1" w:rsidR="007A7D31" w:rsidRPr="008E3CC0" w:rsidRDefault="007A7D31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081DC811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586314B" w14:textId="102A5C7A" w:rsidR="0052095E" w:rsidRPr="008E3CC0" w:rsidRDefault="00B4668D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sz w:val="22"/>
                <w:szCs w:val="22"/>
              </w:rPr>
              <w:t>Dane do wystawienia noty księgowej za wydanie opinii</w:t>
            </w:r>
          </w:p>
        </w:tc>
      </w:tr>
      <w:tr w:rsidR="0052095E" w14:paraId="463C2D0A" w14:textId="77777777" w:rsidTr="001214A7">
        <w:tc>
          <w:tcPr>
            <w:tcW w:w="9062" w:type="dxa"/>
            <w:gridSpan w:val="3"/>
          </w:tcPr>
          <w:p w14:paraId="7FA2F57E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0E207" w14:textId="4A5024DC" w:rsidR="007A7D31" w:rsidRPr="008E3CC0" w:rsidRDefault="007A7D31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95E" w14:paraId="36489A87" w14:textId="77777777" w:rsidTr="00751D6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6D68AF1" w14:textId="3952CC59" w:rsidR="00B4668D" w:rsidRPr="008E3CC0" w:rsidRDefault="00B4668D" w:rsidP="00751D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sz w:val="22"/>
                <w:szCs w:val="22"/>
              </w:rPr>
              <w:t>Wykaz załączników dołączonych do wniosku</w:t>
            </w:r>
          </w:p>
          <w:p w14:paraId="387654F0" w14:textId="15123DBD" w:rsidR="007A7D31" w:rsidRPr="008E3CC0" w:rsidRDefault="007A7D31" w:rsidP="00751D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Cs/>
                <w:sz w:val="22"/>
                <w:szCs w:val="22"/>
              </w:rPr>
              <w:t>(odpowiednio zaznaczyć znakiem X w ostatniej kratce)</w:t>
            </w:r>
          </w:p>
          <w:p w14:paraId="0D98B446" w14:textId="77777777" w:rsidR="0052095E" w:rsidRPr="008E3CC0" w:rsidRDefault="0052095E" w:rsidP="00751D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68D" w14:paraId="7A79C4D4" w14:textId="77777777" w:rsidTr="00680230">
        <w:trPr>
          <w:trHeight w:val="228"/>
        </w:trPr>
        <w:tc>
          <w:tcPr>
            <w:tcW w:w="1613" w:type="dxa"/>
          </w:tcPr>
          <w:p w14:paraId="52EB9FE9" w14:textId="5B0C0A75" w:rsidR="00B4668D" w:rsidRPr="008E3CC0" w:rsidRDefault="00B4668D" w:rsidP="00B466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Zał. 1</w:t>
            </w:r>
          </w:p>
        </w:tc>
        <w:tc>
          <w:tcPr>
            <w:tcW w:w="6812" w:type="dxa"/>
          </w:tcPr>
          <w:p w14:paraId="4D67E25F" w14:textId="738DFCAA" w:rsidR="00F358A8" w:rsidRPr="008E3CC0" w:rsidRDefault="00454853" w:rsidP="00F358A8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61645579"/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Szczegółowy opis eksperymentu medycznego</w:t>
            </w:r>
            <w:bookmarkEnd w:id="0"/>
          </w:p>
          <w:p w14:paraId="6E7E0016" w14:textId="2CE1678B" w:rsidR="00B4668D" w:rsidRPr="008E3CC0" w:rsidRDefault="00454853" w:rsidP="00751D6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668D" w:rsidRPr="008E3C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A77F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4668D"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przypadku grantu NCN – kserokopia projektu)</w:t>
            </w:r>
          </w:p>
          <w:p w14:paraId="5001C3A3" w14:textId="164BA177" w:rsidR="00D10AFB" w:rsidRPr="008E3CC0" w:rsidRDefault="00D10AFB" w:rsidP="00751D6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1A5CF042" w14:textId="3F238067" w:rsidR="00B4668D" w:rsidRPr="008E3CC0" w:rsidRDefault="00B4668D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77340ADF" w14:textId="77777777" w:rsidTr="00680230">
        <w:trPr>
          <w:trHeight w:val="224"/>
        </w:trPr>
        <w:tc>
          <w:tcPr>
            <w:tcW w:w="1613" w:type="dxa"/>
          </w:tcPr>
          <w:p w14:paraId="2FB349E8" w14:textId="03F6E43C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12" w:type="dxa"/>
          </w:tcPr>
          <w:p w14:paraId="24E8E907" w14:textId="77777777" w:rsidR="00454853" w:rsidRPr="008E3CC0" w:rsidRDefault="00454853" w:rsidP="00454853">
            <w:pPr>
              <w:pStyle w:val="Tekstpodstawowy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Dane o spodziewanych korzyściach leczniczych i poznawczych oraz ewentualnych innych korzyściach dla osób poddanych eksperymentowi medycznemu</w:t>
            </w:r>
          </w:p>
          <w:p w14:paraId="5799B78D" w14:textId="29C2C2AE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2141DFD1" w14:textId="5AA3C3C1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56CFD736" w14:textId="77777777" w:rsidTr="00680230">
        <w:trPr>
          <w:trHeight w:val="224"/>
        </w:trPr>
        <w:tc>
          <w:tcPr>
            <w:tcW w:w="1613" w:type="dxa"/>
          </w:tcPr>
          <w:p w14:paraId="0230EB62" w14:textId="2AB9111A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12" w:type="dxa"/>
          </w:tcPr>
          <w:p w14:paraId="194FDD76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Informację dla osób poddanych eksperymentowi medycznemu zawierającą szczegółowe dane o celach i zasadach przeprowadzenia badań, spodziewanych dla tych osób korzyściach leczniczych i innych oraz ryzyku związanym z udziałem w badaniach</w:t>
            </w:r>
          </w:p>
          <w:p w14:paraId="540B9018" w14:textId="131E084B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229204D3" w14:textId="5CB62DE5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7C15D83F" w14:textId="77777777" w:rsidTr="00680230">
        <w:trPr>
          <w:trHeight w:val="224"/>
        </w:trPr>
        <w:tc>
          <w:tcPr>
            <w:tcW w:w="1613" w:type="dxa"/>
          </w:tcPr>
          <w:p w14:paraId="1B689846" w14:textId="45AADD7D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12" w:type="dxa"/>
          </w:tcPr>
          <w:p w14:paraId="2BEF20E0" w14:textId="77777777" w:rsidR="00454853" w:rsidRPr="008E3CC0" w:rsidRDefault="003E646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54853" w:rsidRPr="008E3CC0">
              <w:rPr>
                <w:rFonts w:asciiTheme="minorHAnsi" w:hAnsiTheme="minorHAnsi" w:cstheme="minorHAnsi"/>
                <w:sz w:val="22"/>
                <w:szCs w:val="22"/>
              </w:rPr>
              <w:t>okumenty potwierdzające doświadczenie zawodowe i naukowe osoby, która ma kierować eksperymentem medycznym, i osoby, o której mowa w art. 23 ust. 2 – jeżeli dotyczy</w:t>
            </w:r>
          </w:p>
          <w:p w14:paraId="16A66D8E" w14:textId="1D67A344" w:rsidR="00D10AFB" w:rsidRPr="008E3CC0" w:rsidRDefault="00D10AFB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09C595F0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B75" w14:paraId="455DBAF2" w14:textId="77777777" w:rsidTr="00680230">
        <w:trPr>
          <w:trHeight w:val="224"/>
        </w:trPr>
        <w:tc>
          <w:tcPr>
            <w:tcW w:w="1613" w:type="dxa"/>
          </w:tcPr>
          <w:p w14:paraId="6690737C" w14:textId="77777777" w:rsidR="00406B75" w:rsidRDefault="00406B75" w:rsidP="00120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Zał. 5</w:t>
            </w:r>
          </w:p>
          <w:p w14:paraId="4EAB403A" w14:textId="11C13F70" w:rsidR="00406B75" w:rsidRPr="008E3CC0" w:rsidRDefault="00406B75" w:rsidP="00120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2" w:type="dxa"/>
          </w:tcPr>
          <w:p w14:paraId="1ACBC54B" w14:textId="27B2D75E" w:rsidR="00406B75" w:rsidRPr="008E3CC0" w:rsidRDefault="00406B75" w:rsidP="001206D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Sygnowane przez badacza zobowiązanie do uzyskania świadomej zgody </w:t>
            </w:r>
            <w:r w:rsidR="00F602A2">
              <w:rPr>
                <w:rFonts w:asciiTheme="minorHAnsi" w:hAnsiTheme="minorHAnsi" w:cstheme="minorHAnsi"/>
                <w:sz w:val="22"/>
                <w:szCs w:val="22"/>
              </w:rPr>
              <w:t xml:space="preserve">na udział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od wszystkich badanych osób lub ich przedstawicieli ustawowych </w:t>
            </w:r>
          </w:p>
          <w:p w14:paraId="165C8805" w14:textId="77777777" w:rsidR="00406B75" w:rsidRPr="008E3CC0" w:rsidRDefault="00406B75" w:rsidP="00120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76DADD03" w14:textId="77777777" w:rsidR="00406B75" w:rsidRPr="008E3CC0" w:rsidRDefault="00406B75" w:rsidP="001206D6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184CBE81" w14:textId="77777777" w:rsidTr="00680230">
        <w:trPr>
          <w:trHeight w:val="224"/>
        </w:trPr>
        <w:tc>
          <w:tcPr>
            <w:tcW w:w="1613" w:type="dxa"/>
          </w:tcPr>
          <w:p w14:paraId="3D030F8A" w14:textId="3A8DDA0A" w:rsidR="00406B75" w:rsidRPr="008E3CC0" w:rsidRDefault="00406B75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Zał. 5a</w:t>
            </w:r>
          </w:p>
        </w:tc>
        <w:tc>
          <w:tcPr>
            <w:tcW w:w="6812" w:type="dxa"/>
          </w:tcPr>
          <w:p w14:paraId="33E2DA3B" w14:textId="74B8498C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Sygnowane przez badacza zobowiązanie do uzyskania świadomej zgody </w:t>
            </w:r>
            <w:r w:rsidR="00406B75">
              <w:rPr>
                <w:rFonts w:asciiTheme="minorHAnsi" w:hAnsiTheme="minorHAnsi" w:cstheme="minorHAnsi"/>
                <w:sz w:val="22"/>
                <w:szCs w:val="22"/>
              </w:rPr>
              <w:t>rodziców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B75">
              <w:rPr>
                <w:rFonts w:asciiTheme="minorHAnsi" w:hAnsiTheme="minorHAnsi" w:cstheme="minorHAnsi"/>
                <w:sz w:val="22"/>
                <w:szCs w:val="22"/>
              </w:rPr>
              <w:t xml:space="preserve">dzieci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lub ich przedstawicieli ustawowych</w:t>
            </w:r>
            <w:r w:rsidR="00F602A2">
              <w:rPr>
                <w:rFonts w:asciiTheme="minorHAnsi" w:hAnsiTheme="minorHAnsi" w:cstheme="minorHAnsi"/>
                <w:sz w:val="22"/>
                <w:szCs w:val="22"/>
              </w:rPr>
              <w:t xml:space="preserve"> na udział</w:t>
            </w:r>
          </w:p>
          <w:p w14:paraId="3977FB92" w14:textId="77777777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4AFAF318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6C77DBCC" w14:textId="77777777" w:rsidTr="00680230">
        <w:trPr>
          <w:trHeight w:val="224"/>
        </w:trPr>
        <w:tc>
          <w:tcPr>
            <w:tcW w:w="1613" w:type="dxa"/>
          </w:tcPr>
          <w:p w14:paraId="53352C16" w14:textId="0BC19F02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12" w:type="dxa"/>
          </w:tcPr>
          <w:p w14:paraId="0CA977D8" w14:textId="44C22468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5415719"/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Wzór formularza zgody pacjenta lub jego przedstawiciela ustawowego, w którym zawarte są stwierdzenia dotyczące:</w:t>
            </w:r>
            <w:r w:rsidR="00751D63"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dobrowolnego wyrażenia zgody na poddanie się eksperymentowi medycznemu po zapoznaniu się z informacją </w:t>
            </w:r>
            <w:r w:rsidR="00751D63" w:rsidRPr="008E3CC0">
              <w:rPr>
                <w:rFonts w:asciiTheme="minorHAnsi" w:hAnsiTheme="minorHAnsi" w:cstheme="minorHAnsi"/>
                <w:sz w:val="22"/>
                <w:szCs w:val="22"/>
              </w:rPr>
              <w:t>(Zał. 3),</w:t>
            </w:r>
            <w:r w:rsidRPr="008E3C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potwierdzenia możliwości zadawania pytań prowadzącemu eksperyment i otrzymania odpowiedzi na te pytania,</w:t>
            </w:r>
            <w:r w:rsidR="00291B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uzyskania informacji o możliwości odstąpienia od udziału  w eksperymencie w każdym jego stadium</w:t>
            </w:r>
          </w:p>
          <w:bookmarkEnd w:id="1"/>
          <w:p w14:paraId="39E91DF0" w14:textId="77777777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3F2E40C7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0E865E2B" w14:textId="77777777" w:rsidTr="00680230">
        <w:trPr>
          <w:trHeight w:val="224"/>
        </w:trPr>
        <w:tc>
          <w:tcPr>
            <w:tcW w:w="1613" w:type="dxa"/>
          </w:tcPr>
          <w:p w14:paraId="4D380237" w14:textId="2A05C146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812" w:type="dxa"/>
          </w:tcPr>
          <w:p w14:paraId="0AE0B99B" w14:textId="77777777" w:rsidR="00D10AFB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5415404"/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Wzór oświadczenia </w:t>
            </w:r>
            <w:bookmarkEnd w:id="2"/>
            <w:r w:rsidR="00F602A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602A2" w:rsidRPr="00F602A2">
              <w:rPr>
                <w:rFonts w:asciiTheme="minorHAnsi" w:hAnsiTheme="minorHAnsi" w:cstheme="minorHAnsi"/>
                <w:sz w:val="22"/>
                <w:szCs w:val="22"/>
              </w:rPr>
              <w:t>czestnika eksperymentu medycznego w sprawie ochrony osób fizycznych w związku z przetwarzaniem danych osobowych</w:t>
            </w:r>
          </w:p>
          <w:p w14:paraId="78B9E167" w14:textId="3C14F3FB" w:rsidR="00F602A2" w:rsidRPr="008E3CC0" w:rsidRDefault="00F602A2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0E091C11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58AAF49E" w14:textId="77777777" w:rsidTr="00680230">
        <w:trPr>
          <w:trHeight w:val="224"/>
        </w:trPr>
        <w:tc>
          <w:tcPr>
            <w:tcW w:w="1613" w:type="dxa"/>
          </w:tcPr>
          <w:p w14:paraId="53D74E9E" w14:textId="22E57620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12" w:type="dxa"/>
          </w:tcPr>
          <w:p w14:paraId="76F8F14B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Informacja o warunkach ubezpieczenia odpowiedzialności cywilnej uczestników</w:t>
            </w:r>
          </w:p>
          <w:p w14:paraId="05EFE9AE" w14:textId="08A682EA" w:rsidR="00D10AFB" w:rsidRPr="008E3CC0" w:rsidRDefault="00D10AFB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5FE4695D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46E" w14:paraId="4B30D7FA" w14:textId="77777777" w:rsidTr="00680230">
        <w:trPr>
          <w:trHeight w:val="224"/>
        </w:trPr>
        <w:tc>
          <w:tcPr>
            <w:tcW w:w="1613" w:type="dxa"/>
          </w:tcPr>
          <w:p w14:paraId="3162998F" w14:textId="77E511D3" w:rsidR="006A246E" w:rsidRPr="008E3CC0" w:rsidRDefault="006A246E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Zał. 8a</w:t>
            </w:r>
          </w:p>
        </w:tc>
        <w:tc>
          <w:tcPr>
            <w:tcW w:w="6812" w:type="dxa"/>
          </w:tcPr>
          <w:p w14:paraId="1867659A" w14:textId="77777777" w:rsidR="006A246E" w:rsidRDefault="006A246E" w:rsidP="006A246E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6A246E">
              <w:rPr>
                <w:rFonts w:asciiTheme="minorHAnsi" w:hAnsiTheme="minorHAnsi" w:cstheme="minorHAnsi"/>
                <w:sz w:val="22"/>
                <w:szCs w:val="22"/>
              </w:rPr>
              <w:t>Wzór oświadczenia o przyjęciu przez uczestnika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6A246E">
              <w:rPr>
                <w:rFonts w:asciiTheme="minorHAnsi" w:hAnsiTheme="minorHAnsi" w:cstheme="minorHAnsi"/>
                <w:sz w:val="22"/>
                <w:szCs w:val="22"/>
              </w:rPr>
              <w:t xml:space="preserve">arunków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ubezpieczenia </w:t>
            </w:r>
            <w:r w:rsidRPr="006A246E">
              <w:rPr>
                <w:rFonts w:asciiTheme="minorHAnsi" w:hAnsiTheme="minorHAnsi" w:cstheme="minorHAnsi"/>
                <w:sz w:val="22"/>
                <w:szCs w:val="22"/>
              </w:rPr>
              <w:t>odpowiedzialności cywilnej</w:t>
            </w:r>
          </w:p>
          <w:p w14:paraId="2EA9BFDF" w14:textId="19A68B41" w:rsidR="006A246E" w:rsidRPr="008E3CC0" w:rsidRDefault="006A246E" w:rsidP="006A246E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41328BFA" w14:textId="77777777" w:rsidR="006A246E" w:rsidRPr="008E3CC0" w:rsidRDefault="006A246E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4853" w14:paraId="0026CCD9" w14:textId="77777777" w:rsidTr="00680230">
        <w:trPr>
          <w:trHeight w:val="224"/>
        </w:trPr>
        <w:tc>
          <w:tcPr>
            <w:tcW w:w="1613" w:type="dxa"/>
          </w:tcPr>
          <w:p w14:paraId="31773774" w14:textId="63A42810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Zał. </w:t>
            </w:r>
            <w:r w:rsidR="003E6463" w:rsidRPr="008E3C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12" w:type="dxa"/>
          </w:tcPr>
          <w:p w14:paraId="0D511BA1" w14:textId="4A2F8533" w:rsidR="00454853" w:rsidRPr="008E3CC0" w:rsidRDefault="00454853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Zgoda kierownika podmiotu, w którym jest planowane przeprowadzenie eksperymentu medycznego</w:t>
            </w:r>
            <w:r w:rsidR="006A246E">
              <w:rPr>
                <w:rFonts w:asciiTheme="minorHAnsi" w:hAnsiTheme="minorHAnsi" w:cstheme="minorHAnsi"/>
                <w:sz w:val="22"/>
                <w:szCs w:val="22"/>
              </w:rPr>
              <w:t xml:space="preserve"> (nie dotyczy zadań statutowych, </w:t>
            </w:r>
            <w:r w:rsidR="00C20E6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A246E">
              <w:rPr>
                <w:rFonts w:asciiTheme="minorHAnsi" w:hAnsiTheme="minorHAnsi" w:cstheme="minorHAnsi"/>
                <w:sz w:val="22"/>
                <w:szCs w:val="22"/>
              </w:rPr>
              <w:t>adań PIB, NPZ i innych w ramach umów podpisanych przez Dyrektora NIZP PZH - PIB)</w:t>
            </w:r>
          </w:p>
          <w:p w14:paraId="45971FC0" w14:textId="474DC37B" w:rsidR="00D10AFB" w:rsidRPr="008E3CC0" w:rsidRDefault="00D10AFB" w:rsidP="004548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51A9F4F2" w14:textId="77777777" w:rsidR="00454853" w:rsidRPr="008E3CC0" w:rsidRDefault="00454853" w:rsidP="004548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68D" w14:paraId="5FB46DEA" w14:textId="77777777" w:rsidTr="00680230">
        <w:trPr>
          <w:trHeight w:val="224"/>
        </w:trPr>
        <w:tc>
          <w:tcPr>
            <w:tcW w:w="1613" w:type="dxa"/>
          </w:tcPr>
          <w:p w14:paraId="6B8D47A4" w14:textId="0C32C359" w:rsidR="00B4668D" w:rsidRPr="008E3CC0" w:rsidRDefault="00751D63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Zał. 10</w:t>
            </w:r>
          </w:p>
        </w:tc>
        <w:tc>
          <w:tcPr>
            <w:tcW w:w="6812" w:type="dxa"/>
          </w:tcPr>
          <w:p w14:paraId="6B78B8C5" w14:textId="77777777" w:rsidR="00B4668D" w:rsidRPr="008E3CC0" w:rsidRDefault="00751D63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W badaniach ankietowych  -   zobowiązanie badaczy o zachowaniu anonimowości</w:t>
            </w:r>
          </w:p>
          <w:p w14:paraId="2602623B" w14:textId="7B9DB013" w:rsidR="00D10AFB" w:rsidRPr="008E3CC0" w:rsidRDefault="00D10AFB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447F38D7" w14:textId="77777777" w:rsidR="00B4668D" w:rsidRPr="008E3CC0" w:rsidRDefault="00B4668D" w:rsidP="001214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68D" w14:paraId="1FCBC1D4" w14:textId="77777777" w:rsidTr="00680230">
        <w:trPr>
          <w:trHeight w:val="224"/>
        </w:trPr>
        <w:tc>
          <w:tcPr>
            <w:tcW w:w="1613" w:type="dxa"/>
          </w:tcPr>
          <w:p w14:paraId="27E993BC" w14:textId="6B4E63C5" w:rsidR="00B4668D" w:rsidRPr="008E3CC0" w:rsidRDefault="00751D63" w:rsidP="00121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Zał. 11</w:t>
            </w:r>
          </w:p>
        </w:tc>
        <w:tc>
          <w:tcPr>
            <w:tcW w:w="6812" w:type="dxa"/>
          </w:tcPr>
          <w:p w14:paraId="0E5515DC" w14:textId="77777777" w:rsidR="00B4668D" w:rsidRPr="008E3CC0" w:rsidRDefault="00751D63" w:rsidP="0075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Lista wszystkich ośrodków biorących udział w badaniu wraz z adresami oraz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nformacje dotyczące ośrodk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pod kątem możliwości realizacji projektu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akceptac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>ji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>kierownik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8E3C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0AFB" w:rsidRPr="008E3CC0">
              <w:rPr>
                <w:rFonts w:asciiTheme="minorHAnsi" w:hAnsiTheme="minorHAnsi" w:cstheme="minorHAnsi"/>
                <w:sz w:val="22"/>
                <w:szCs w:val="22"/>
              </w:rPr>
              <w:t>na prowadzenie badań</w:t>
            </w:r>
          </w:p>
          <w:p w14:paraId="46D55216" w14:textId="11553EC0" w:rsidR="00D10AFB" w:rsidRPr="008E3CC0" w:rsidRDefault="00D10AFB" w:rsidP="00751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</w:tcPr>
          <w:p w14:paraId="00BAF814" w14:textId="77777777" w:rsidR="00B4668D" w:rsidRPr="008E3CC0" w:rsidRDefault="00B4668D" w:rsidP="001214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230" w14:paraId="5923F8C9" w14:textId="77777777" w:rsidTr="004A7A66">
        <w:trPr>
          <w:trHeight w:val="224"/>
        </w:trPr>
        <w:tc>
          <w:tcPr>
            <w:tcW w:w="9062" w:type="dxa"/>
            <w:gridSpan w:val="3"/>
            <w:shd w:val="clear" w:color="auto" w:fill="E7E6E6" w:themeFill="background2"/>
          </w:tcPr>
          <w:p w14:paraId="6F52DE38" w14:textId="481A5CE5" w:rsidR="00680230" w:rsidRPr="004A7A66" w:rsidRDefault="00680230" w:rsidP="004A7A6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Klauzula obowiązku informacyjnego</w:t>
            </w:r>
          </w:p>
        </w:tc>
      </w:tr>
      <w:tr w:rsidR="004A7A66" w14:paraId="08321B34" w14:textId="77777777" w:rsidTr="005A6297">
        <w:trPr>
          <w:trHeight w:val="224"/>
        </w:trPr>
        <w:tc>
          <w:tcPr>
            <w:tcW w:w="9062" w:type="dxa"/>
            <w:gridSpan w:val="3"/>
          </w:tcPr>
          <w:p w14:paraId="0918AB8F" w14:textId="5ADE0EEE" w:rsidR="004A7A66" w:rsidRPr="003F727B" w:rsidRDefault="004A7A66" w:rsidP="003B0DDF">
            <w:pPr>
              <w:widowControl/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bookmarkStart w:id="3" w:name="_Hlk75762482"/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Administratorem danych osobowych </w:t>
            </w:r>
            <w:r w:rsidR="003F727B"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Wnioskodawcy</w:t>
            </w: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 jest </w:t>
            </w:r>
            <w:r w:rsidRPr="003F727B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Narodowy Instytut Zdrowia Publicznego - Państwowy Zakład Higieny (NIZP-PZH)</w:t>
            </w: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 z siedzibą w ul. Chocimska 24, 00-791 Warszawa</w:t>
            </w:r>
            <w:bookmarkEnd w:id="3"/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;</w:t>
            </w:r>
          </w:p>
          <w:p w14:paraId="127A435A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administrator wyznaczył Inspektora Ochrony Danych, z którym mogę się kontaktować w sprawach przetwarzania moich danych osobowych za pośrednictwem poczty elektronicznej: </w:t>
            </w:r>
            <w:hyperlink r:id="rId5" w:history="1">
              <w:r w:rsidRPr="003F727B">
                <w:rPr>
                  <w:rFonts w:ascii="Calibri" w:eastAsia="Calibri" w:hAnsi="Calibri" w:cs="Calibri"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iod@pzh.gov.pl</w:t>
              </w:r>
            </w:hyperlink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;</w:t>
            </w:r>
          </w:p>
          <w:p w14:paraId="77768DB9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 oraz na podstawie art. 6 ust. 1 lit. c) i e) w zw. z art. 29 ustawy z dnia 5 grudnia 1996 r. o zawodach lekarza i lekarza dentysty, tj. przetwarzanie jest niezbędne do realizacji obowiązku prawnego ciążącego na administratorze;</w:t>
            </w:r>
          </w:p>
          <w:p w14:paraId="1A27F958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lastRenderedPageBreak/>
      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      </w:r>
          </w:p>
          <w:p w14:paraId="0A955BE5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Administrator nie zamierza przekazywać Państwa danych osobowych do państwa trzeciego lub organizacji międzynarodowej.</w:t>
            </w:r>
          </w:p>
          <w:p w14:paraId="1EF31924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Mają Państwo prawo uzyskać kopię swoich danych osobowych w siedzibie Administratora.</w:t>
            </w:r>
          </w:p>
          <w:p w14:paraId="6F182F59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Państwa dane osobowe będą przechowywane przez okres niezbędny do rozpatrzenia i realizacji wniosku, chyba że niezbędny będzie dłuższy okres przetwarzania np. z uwagi na dochodzenie roszczeń.</w:t>
            </w:r>
          </w:p>
          <w:p w14:paraId="0DDD6F28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nadzorczego, tj. Prezesa Urzędu Ochrony Danych Osobowych.</w:t>
            </w:r>
          </w:p>
          <w:p w14:paraId="02FE14E5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Podanie danych osobowych jest dobrowolne, jednakże niezbędne do zawarcia umowy. Konsekwencją niepodania danych osobowych będzie brak realizacji umowy.</w:t>
            </w:r>
          </w:p>
          <w:p w14:paraId="687453FB" w14:textId="77777777" w:rsidR="004A7A66" w:rsidRPr="003F727B" w:rsidRDefault="004A7A66" w:rsidP="003B0DDF">
            <w:pPr>
              <w:widowControl/>
              <w:numPr>
                <w:ilvl w:val="2"/>
                <w:numId w:val="1"/>
              </w:numPr>
              <w:tabs>
                <w:tab w:val="num" w:pos="1211"/>
              </w:tabs>
              <w:overflowPunct/>
              <w:autoSpaceDE/>
              <w:autoSpaceDN/>
              <w:adjustRightInd/>
              <w:spacing w:before="120" w:after="200" w:line="276" w:lineRule="auto"/>
              <w:contextualSpacing/>
              <w:jc w:val="both"/>
              <w:textAlignment w:val="auto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3F727B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Administrator nie podejmuje decyzji w sposób zautomatyzowany w oparciu o Państwa dane osobowe.</w:t>
            </w:r>
          </w:p>
          <w:p w14:paraId="55A7248D" w14:textId="77777777" w:rsidR="004A7A66" w:rsidRPr="003F727B" w:rsidRDefault="004A7A66" w:rsidP="003B0DDF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0DDF" w14:paraId="257A3730" w14:textId="77777777" w:rsidTr="007A7D31">
        <w:trPr>
          <w:trHeight w:val="224"/>
        </w:trPr>
        <w:tc>
          <w:tcPr>
            <w:tcW w:w="9062" w:type="dxa"/>
            <w:gridSpan w:val="3"/>
            <w:shd w:val="clear" w:color="auto" w:fill="E7E6E6" w:themeFill="background2"/>
          </w:tcPr>
          <w:p w14:paraId="2766954B" w14:textId="10A23806" w:rsidR="003B0DDF" w:rsidRPr="008E3CC0" w:rsidRDefault="003B0DDF" w:rsidP="003B0DDF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Data złożenia i podpis wnioskodawcy</w:t>
            </w:r>
          </w:p>
        </w:tc>
      </w:tr>
      <w:tr w:rsidR="003B0DDF" w14:paraId="45EEEA32" w14:textId="77777777" w:rsidTr="005D79EB">
        <w:trPr>
          <w:trHeight w:val="224"/>
        </w:trPr>
        <w:tc>
          <w:tcPr>
            <w:tcW w:w="9062" w:type="dxa"/>
            <w:gridSpan w:val="3"/>
          </w:tcPr>
          <w:p w14:paraId="1341FC95" w14:textId="77777777" w:rsidR="003B0DDF" w:rsidRPr="008E3CC0" w:rsidRDefault="003B0DDF" w:rsidP="003B0DDF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4174F" w14:textId="538793E8" w:rsidR="003B0DDF" w:rsidRPr="008E3CC0" w:rsidRDefault="003B0DDF" w:rsidP="003B0DDF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DDF" w14:paraId="06147247" w14:textId="77777777" w:rsidTr="004A7A66">
        <w:trPr>
          <w:trHeight w:val="224"/>
        </w:trPr>
        <w:tc>
          <w:tcPr>
            <w:tcW w:w="9062" w:type="dxa"/>
            <w:gridSpan w:val="3"/>
            <w:shd w:val="clear" w:color="auto" w:fill="E7E6E6" w:themeFill="background2"/>
          </w:tcPr>
          <w:p w14:paraId="774DFDF4" w14:textId="2F23FB76" w:rsidR="003B0DDF" w:rsidRPr="004A7A66" w:rsidRDefault="004A7A66" w:rsidP="004A7A6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7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wydania Opinii o projekcie</w:t>
            </w:r>
          </w:p>
        </w:tc>
      </w:tr>
      <w:tr w:rsidR="004A7A66" w14:paraId="6820574C" w14:textId="77777777" w:rsidTr="005D79EB">
        <w:trPr>
          <w:trHeight w:val="224"/>
        </w:trPr>
        <w:tc>
          <w:tcPr>
            <w:tcW w:w="9062" w:type="dxa"/>
            <w:gridSpan w:val="3"/>
          </w:tcPr>
          <w:p w14:paraId="1BE088AB" w14:textId="77777777" w:rsidR="004A7A66" w:rsidRDefault="004A7A66" w:rsidP="004A7A6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A5FE79" w14:textId="3BC1FBAA" w:rsidR="004A7A66" w:rsidRPr="004A7A66" w:rsidRDefault="004A7A66" w:rsidP="004A7A6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7DDB747" w14:textId="444A60E3" w:rsidR="0052095E" w:rsidRDefault="0052095E"/>
    <w:p w14:paraId="7473C3FF" w14:textId="77777777" w:rsidR="00FF1C32" w:rsidRDefault="00FF1C32"/>
    <w:sectPr w:rsidR="00FF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6AE1"/>
    <w:multiLevelType w:val="hybridMultilevel"/>
    <w:tmpl w:val="67D2696A"/>
    <w:lvl w:ilvl="0" w:tplc="34283AE6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0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6A"/>
    <w:rsid w:val="000F4C69"/>
    <w:rsid w:val="0028446A"/>
    <w:rsid w:val="00291B09"/>
    <w:rsid w:val="00295AFA"/>
    <w:rsid w:val="003B0DDF"/>
    <w:rsid w:val="003E6463"/>
    <w:rsid w:val="003F727B"/>
    <w:rsid w:val="003F72DA"/>
    <w:rsid w:val="00406B75"/>
    <w:rsid w:val="00454853"/>
    <w:rsid w:val="00483CC1"/>
    <w:rsid w:val="004A7A66"/>
    <w:rsid w:val="0052095E"/>
    <w:rsid w:val="005669DC"/>
    <w:rsid w:val="00680230"/>
    <w:rsid w:val="006A246E"/>
    <w:rsid w:val="00751D63"/>
    <w:rsid w:val="007A7D31"/>
    <w:rsid w:val="008E3CC0"/>
    <w:rsid w:val="00AA77F8"/>
    <w:rsid w:val="00AD43C8"/>
    <w:rsid w:val="00B4668D"/>
    <w:rsid w:val="00C20E67"/>
    <w:rsid w:val="00D10AFB"/>
    <w:rsid w:val="00D2276A"/>
    <w:rsid w:val="00ED6EF7"/>
    <w:rsid w:val="00F358A8"/>
    <w:rsid w:val="00F55BCF"/>
    <w:rsid w:val="00F602A2"/>
    <w:rsid w:val="00F723D4"/>
    <w:rsid w:val="00FA57F4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B011"/>
  <w15:chartTrackingRefBased/>
  <w15:docId w15:val="{5580C0F4-EA28-471A-BB28-AEEBF62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2095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209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668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4668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h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Chmielewski Tomasz</cp:lastModifiedBy>
  <cp:revision>29</cp:revision>
  <cp:lastPrinted>2021-06-24T06:10:00Z</cp:lastPrinted>
  <dcterms:created xsi:type="dcterms:W3CDTF">2021-06-23T11:29:00Z</dcterms:created>
  <dcterms:modified xsi:type="dcterms:W3CDTF">2024-03-18T08:34:00Z</dcterms:modified>
</cp:coreProperties>
</file>