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68CB" w14:textId="77777777" w:rsidR="006553CF" w:rsidRPr="006553CF" w:rsidRDefault="005816DA" w:rsidP="006553CF">
      <w:pPr>
        <w:ind w:left="11340"/>
        <w:jc w:val="center"/>
        <w:rPr>
          <w:rFonts w:ascii="Candara" w:hAnsi="Candara"/>
          <w:iCs/>
          <w:sz w:val="24"/>
          <w:szCs w:val="24"/>
        </w:rPr>
      </w:pPr>
      <w:r w:rsidRPr="005816DA">
        <w:rPr>
          <w:rFonts w:ascii="Candara" w:hAnsi="Candara"/>
          <w:b/>
          <w:bCs/>
          <w:sz w:val="30"/>
          <w:szCs w:val="30"/>
          <w:u w:val="single"/>
        </w:rPr>
        <w:cr/>
      </w:r>
      <w:r w:rsidR="006553CF" w:rsidRPr="006553CF">
        <w:rPr>
          <w:rFonts w:ascii="Candara" w:hAnsi="Candara"/>
          <w:iCs/>
          <w:sz w:val="24"/>
          <w:szCs w:val="24"/>
        </w:rPr>
        <w:t>………………………………………..</w:t>
      </w:r>
    </w:p>
    <w:p w14:paraId="34F90126" w14:textId="77777777" w:rsidR="006553CF" w:rsidRPr="006553CF" w:rsidRDefault="006553CF" w:rsidP="006553CF">
      <w:pPr>
        <w:ind w:left="11624"/>
        <w:jc w:val="center"/>
        <w:rPr>
          <w:rFonts w:ascii="Candara" w:hAnsi="Candara"/>
          <w:iCs/>
          <w:sz w:val="24"/>
          <w:szCs w:val="24"/>
          <w:vertAlign w:val="superscript"/>
        </w:rPr>
      </w:pPr>
      <w:r w:rsidRPr="006553CF">
        <w:rPr>
          <w:rFonts w:ascii="Candara" w:hAnsi="Candara"/>
          <w:iCs/>
          <w:sz w:val="24"/>
          <w:szCs w:val="24"/>
          <w:vertAlign w:val="superscript"/>
        </w:rPr>
        <w:t>Miejscowość i Data</w:t>
      </w:r>
    </w:p>
    <w:p w14:paraId="5BA94BCC" w14:textId="77777777" w:rsidR="006553CF" w:rsidRPr="006553CF" w:rsidRDefault="006553CF" w:rsidP="006553CF">
      <w:pPr>
        <w:spacing w:line="360" w:lineRule="auto"/>
        <w:ind w:right="12442"/>
        <w:jc w:val="center"/>
        <w:rPr>
          <w:rFonts w:ascii="Candara" w:hAnsi="Candara"/>
          <w:iCs/>
          <w:sz w:val="24"/>
          <w:szCs w:val="24"/>
        </w:rPr>
      </w:pPr>
      <w:r w:rsidRPr="006553CF">
        <w:rPr>
          <w:rFonts w:ascii="Candara" w:hAnsi="Candara"/>
          <w:iCs/>
          <w:sz w:val="24"/>
          <w:szCs w:val="24"/>
        </w:rPr>
        <w:t>…………………………..</w:t>
      </w:r>
    </w:p>
    <w:p w14:paraId="08CDADE0" w14:textId="77777777" w:rsidR="006553CF" w:rsidRPr="006553CF" w:rsidRDefault="006553CF" w:rsidP="006553CF">
      <w:pPr>
        <w:spacing w:line="360" w:lineRule="auto"/>
        <w:ind w:right="12442"/>
        <w:jc w:val="center"/>
        <w:rPr>
          <w:rFonts w:ascii="Candara" w:hAnsi="Candara"/>
          <w:iCs/>
          <w:sz w:val="24"/>
          <w:szCs w:val="24"/>
          <w:vertAlign w:val="superscript"/>
        </w:rPr>
      </w:pPr>
      <w:r w:rsidRPr="006553CF">
        <w:rPr>
          <w:rFonts w:ascii="Candara" w:hAnsi="Candara"/>
          <w:iCs/>
          <w:sz w:val="24"/>
          <w:szCs w:val="24"/>
          <w:vertAlign w:val="superscript"/>
        </w:rPr>
        <w:t>Pieczęć firmowa</w:t>
      </w:r>
    </w:p>
    <w:p w14:paraId="223742B2" w14:textId="796CC223" w:rsidR="00AD40BC" w:rsidRPr="00FE11CB" w:rsidRDefault="006553CF" w:rsidP="004F6FA4">
      <w:pPr>
        <w:jc w:val="center"/>
        <w:rPr>
          <w:rFonts w:ascii="Candara" w:hAnsi="Candara"/>
          <w:b/>
          <w:bCs/>
          <w:sz w:val="30"/>
          <w:szCs w:val="30"/>
        </w:rPr>
      </w:pPr>
      <w:r w:rsidRPr="00FE11CB">
        <w:rPr>
          <w:rFonts w:ascii="Candara" w:hAnsi="Candara"/>
          <w:b/>
          <w:bCs/>
          <w:sz w:val="30"/>
          <w:szCs w:val="30"/>
        </w:rPr>
        <w:t>Z</w:t>
      </w:r>
      <w:r w:rsidR="00AD40BC" w:rsidRPr="00FE11CB">
        <w:rPr>
          <w:rFonts w:ascii="Candara" w:hAnsi="Candara"/>
          <w:b/>
          <w:bCs/>
          <w:sz w:val="30"/>
          <w:szCs w:val="30"/>
        </w:rPr>
        <w:t xml:space="preserve">estawienie </w:t>
      </w:r>
      <w:r w:rsidR="21B23B06" w:rsidRPr="00FE11CB">
        <w:rPr>
          <w:rFonts w:ascii="Candara" w:hAnsi="Candara"/>
          <w:b/>
          <w:bCs/>
          <w:sz w:val="30"/>
          <w:szCs w:val="30"/>
        </w:rPr>
        <w:t>materiałów</w:t>
      </w:r>
    </w:p>
    <w:p w14:paraId="1BAF408D" w14:textId="77777777" w:rsidR="005446FF" w:rsidRPr="00CE0837" w:rsidRDefault="005446FF" w:rsidP="004F6FA4">
      <w:pPr>
        <w:jc w:val="center"/>
        <w:rPr>
          <w:rFonts w:ascii="Candara" w:hAnsi="Candara"/>
          <w:b/>
          <w:bCs/>
          <w:sz w:val="30"/>
          <w:szCs w:val="30"/>
          <w:u w:val="single"/>
        </w:rPr>
      </w:pPr>
    </w:p>
    <w:p w14:paraId="50688FF1" w14:textId="15F33CAA" w:rsidR="00ED6573" w:rsidRPr="00F50578" w:rsidRDefault="00ED6573" w:rsidP="00ED6573">
      <w:pPr>
        <w:pStyle w:val="Akapitzlist"/>
        <w:numPr>
          <w:ilvl w:val="0"/>
          <w:numId w:val="10"/>
        </w:numPr>
        <w:rPr>
          <w:rFonts w:ascii="Candara" w:hAnsi="Candara"/>
          <w:sz w:val="30"/>
          <w:szCs w:val="30"/>
        </w:rPr>
      </w:pPr>
      <w:r w:rsidRPr="54BABBF4">
        <w:rPr>
          <w:rFonts w:ascii="Candara" w:hAnsi="Candara"/>
          <w:sz w:val="30"/>
          <w:szCs w:val="30"/>
        </w:rPr>
        <w:t>Informacje ogólne o produkcie</w:t>
      </w:r>
      <w:r w:rsidR="1020FD44" w:rsidRPr="54BABBF4">
        <w:rPr>
          <w:rFonts w:ascii="Candara" w:hAnsi="Candara"/>
          <w:sz w:val="30"/>
          <w:szCs w:val="30"/>
        </w:rPr>
        <w:t xml:space="preserve"> </w:t>
      </w:r>
      <w:r w:rsidR="005446FF" w:rsidRPr="54BABBF4">
        <w:rPr>
          <w:rFonts w:ascii="Candara" w:hAnsi="Candara"/>
          <w:sz w:val="30"/>
          <w:szCs w:val="30"/>
        </w:rPr>
        <w:t>/produkcie reprezentatywnym</w:t>
      </w:r>
    </w:p>
    <w:p w14:paraId="7DA483B4" w14:textId="77777777" w:rsidR="007E2961" w:rsidRPr="00CE0837" w:rsidRDefault="007E2961" w:rsidP="004F6FA4">
      <w:pPr>
        <w:jc w:val="center"/>
        <w:rPr>
          <w:rFonts w:ascii="Candara" w:hAnsi="Candara"/>
          <w:b/>
          <w:bCs/>
          <w:sz w:val="30"/>
          <w:szCs w:val="3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9744"/>
      </w:tblGrid>
      <w:tr w:rsidR="00D172BD" w:rsidRPr="00CE0837" w14:paraId="099D589E" w14:textId="77777777" w:rsidTr="00D172BD">
        <w:trPr>
          <w:trHeight w:val="585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94F8055" w14:textId="6E0A149B" w:rsidR="00D172BD" w:rsidRPr="00FE11CB" w:rsidRDefault="00D172BD" w:rsidP="00D172BD">
            <w:pPr>
              <w:rPr>
                <w:rFonts w:ascii="Candara" w:hAnsi="Candara"/>
                <w:sz w:val="24"/>
                <w:szCs w:val="24"/>
              </w:rPr>
            </w:pPr>
            <w:r w:rsidRPr="00FE11CB">
              <w:rPr>
                <w:rFonts w:ascii="Candara" w:hAnsi="Candara"/>
                <w:sz w:val="24"/>
                <w:szCs w:val="24"/>
              </w:rPr>
              <w:t>Nr wniosku atestacyjnego (jeżeli nadany):</w:t>
            </w:r>
          </w:p>
        </w:tc>
        <w:tc>
          <w:tcPr>
            <w:tcW w:w="9744" w:type="dxa"/>
            <w:tcBorders>
              <w:bottom w:val="single" w:sz="4" w:space="0" w:color="auto"/>
            </w:tcBorders>
            <w:vAlign w:val="center"/>
          </w:tcPr>
          <w:p w14:paraId="387F6047" w14:textId="6CF3D4FC" w:rsidR="00D172BD" w:rsidRPr="00CE0837" w:rsidRDefault="00D172BD" w:rsidP="001F1689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</w:tr>
      <w:tr w:rsidR="00D172BD" w:rsidRPr="00CE0837" w14:paraId="43A74FF9" w14:textId="77777777" w:rsidTr="00D172BD">
        <w:trPr>
          <w:trHeight w:val="527"/>
        </w:trPr>
        <w:tc>
          <w:tcPr>
            <w:tcW w:w="5382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745D4A2F" w14:textId="7144D3CE" w:rsidR="00D172BD" w:rsidRPr="001D7F42" w:rsidRDefault="00D172BD" w:rsidP="00D172BD">
            <w:pPr>
              <w:rPr>
                <w:rFonts w:ascii="Candara" w:hAnsi="Candara"/>
                <w:sz w:val="24"/>
                <w:szCs w:val="24"/>
              </w:rPr>
            </w:pPr>
            <w:r w:rsidRPr="00FE11CB">
              <w:rPr>
                <w:rFonts w:ascii="Candara" w:hAnsi="Candara"/>
                <w:sz w:val="24"/>
                <w:szCs w:val="24"/>
              </w:rPr>
              <w:t xml:space="preserve">Nr poprzedniego atestu </w:t>
            </w:r>
            <w:r w:rsidR="00ED6573" w:rsidRPr="00FE11CB">
              <w:rPr>
                <w:rFonts w:ascii="Candara" w:hAnsi="Candara"/>
                <w:sz w:val="24"/>
                <w:szCs w:val="24"/>
              </w:rPr>
              <w:t xml:space="preserve">PZH </w:t>
            </w:r>
            <w:r w:rsidRPr="00FE11CB">
              <w:rPr>
                <w:rFonts w:ascii="Candara" w:hAnsi="Candara"/>
                <w:sz w:val="24"/>
                <w:szCs w:val="24"/>
              </w:rPr>
              <w:t>(jeżeli dotyczy):</w:t>
            </w:r>
          </w:p>
        </w:tc>
        <w:tc>
          <w:tcPr>
            <w:tcW w:w="9744" w:type="dxa"/>
            <w:tcBorders>
              <w:top w:val="single" w:sz="4" w:space="0" w:color="auto"/>
            </w:tcBorders>
            <w:vAlign w:val="bottom"/>
          </w:tcPr>
          <w:p w14:paraId="5EF3A254" w14:textId="2EE198A1" w:rsidR="00D172BD" w:rsidRPr="00CE0837" w:rsidRDefault="00D172BD" w:rsidP="00CD157F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D172BD" w:rsidRPr="00CE0837" w14:paraId="1871C4C0" w14:textId="77777777" w:rsidTr="00D172BD">
        <w:trPr>
          <w:trHeight w:val="527"/>
        </w:trPr>
        <w:tc>
          <w:tcPr>
            <w:tcW w:w="5382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793E8B07" w14:textId="613EB65D" w:rsidR="00D172BD" w:rsidRPr="001D7F42" w:rsidRDefault="00D172BD" w:rsidP="00D172BD">
            <w:pPr>
              <w:rPr>
                <w:rFonts w:ascii="Candara" w:hAnsi="Candara"/>
                <w:sz w:val="24"/>
                <w:szCs w:val="24"/>
              </w:rPr>
            </w:pPr>
            <w:r w:rsidRPr="00FE11CB">
              <w:rPr>
                <w:rFonts w:ascii="Candara" w:hAnsi="Candara"/>
                <w:sz w:val="24"/>
                <w:szCs w:val="24"/>
              </w:rPr>
              <w:t>Wnioskodawca</w:t>
            </w:r>
            <w:r w:rsidRPr="00FE11CB">
              <w:rPr>
                <w:rFonts w:ascii="Candara" w:hAnsi="Candara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744" w:type="dxa"/>
            <w:tcBorders>
              <w:top w:val="single" w:sz="4" w:space="0" w:color="auto"/>
            </w:tcBorders>
            <w:vAlign w:val="bottom"/>
          </w:tcPr>
          <w:p w14:paraId="17224305" w14:textId="77777777" w:rsidR="00D172BD" w:rsidRPr="00CE0837" w:rsidRDefault="00D172BD" w:rsidP="00CD157F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505E85" w:rsidRPr="00CE0837" w14:paraId="1CD1B8AB" w14:textId="77777777" w:rsidTr="00D172BD">
        <w:tc>
          <w:tcPr>
            <w:tcW w:w="5382" w:type="dxa"/>
            <w:shd w:val="clear" w:color="auto" w:fill="B4C6E7" w:themeFill="accent1" w:themeFillTint="66"/>
            <w:vAlign w:val="center"/>
          </w:tcPr>
          <w:p w14:paraId="04B3ED09" w14:textId="62C4D6F4" w:rsidR="00505E85" w:rsidRPr="00FE11CB" w:rsidRDefault="00B113A6" w:rsidP="00D172BD">
            <w:pPr>
              <w:rPr>
                <w:rFonts w:ascii="Candara" w:hAnsi="Candara"/>
                <w:sz w:val="24"/>
                <w:szCs w:val="24"/>
              </w:rPr>
            </w:pPr>
            <w:r w:rsidRPr="00FE11CB">
              <w:rPr>
                <w:rFonts w:ascii="Candara" w:hAnsi="Candara"/>
                <w:sz w:val="24"/>
                <w:szCs w:val="24"/>
              </w:rPr>
              <w:t xml:space="preserve">Nazwa/seria/model produktu/produktu reprezentatywnego </w:t>
            </w:r>
            <w:r w:rsidR="00505E85" w:rsidRPr="00FE11CB">
              <w:rPr>
                <w:rFonts w:ascii="Candara" w:hAnsi="Candara"/>
                <w:sz w:val="24"/>
                <w:szCs w:val="24"/>
              </w:rPr>
              <w:t>dla rodziny produktów (typoszeregu)</w:t>
            </w:r>
            <w:r w:rsidR="00505E85" w:rsidRPr="00FE11CB">
              <w:rPr>
                <w:rFonts w:ascii="Candara" w:hAnsi="Candara"/>
                <w:sz w:val="24"/>
                <w:szCs w:val="24"/>
                <w:vertAlign w:val="superscript"/>
              </w:rPr>
              <w:t>2</w:t>
            </w:r>
            <w:r w:rsidR="00CD157F" w:rsidRPr="00FE11CB">
              <w:rPr>
                <w:rFonts w:ascii="Candara" w:hAnsi="Candara"/>
                <w:sz w:val="24"/>
                <w:szCs w:val="24"/>
                <w:vertAlign w:val="superscript"/>
              </w:rPr>
              <w:t>,3</w:t>
            </w:r>
            <w:r w:rsidR="00505E85" w:rsidRPr="00FE11CB"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9744" w:type="dxa"/>
          </w:tcPr>
          <w:p w14:paraId="5EE54695" w14:textId="77777777" w:rsidR="00505E85" w:rsidRPr="00CE0837" w:rsidRDefault="00505E85" w:rsidP="00ED07A2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31FCC852" w14:textId="77777777" w:rsidR="008B7E36" w:rsidRPr="00FE11CB" w:rsidRDefault="6DCF48D0" w:rsidP="00E53625">
      <w:pPr>
        <w:ind w:left="142" w:hanging="142"/>
        <w:rPr>
          <w:rFonts w:ascii="Candara" w:hAnsi="Candara"/>
          <w:vertAlign w:val="superscript"/>
        </w:rPr>
      </w:pPr>
      <w:r w:rsidRPr="00FE11CB">
        <w:rPr>
          <w:rFonts w:ascii="Candara" w:hAnsi="Candara"/>
          <w:vertAlign w:val="superscript"/>
        </w:rPr>
        <w:t xml:space="preserve">1 </w:t>
      </w:r>
      <w:r w:rsidR="04F5BADB" w:rsidRPr="00FE11CB">
        <w:rPr>
          <w:rFonts w:ascii="Candara" w:hAnsi="Candara"/>
        </w:rPr>
        <w:t>Zgodnie z wnioskiem atestacyjnym</w:t>
      </w:r>
      <w:r w:rsidR="04F5BADB" w:rsidRPr="00FE11CB">
        <w:rPr>
          <w:rFonts w:ascii="Candara" w:hAnsi="Candara"/>
          <w:vertAlign w:val="superscript"/>
        </w:rPr>
        <w:t xml:space="preserve"> </w:t>
      </w:r>
    </w:p>
    <w:p w14:paraId="79A262F8" w14:textId="77777777" w:rsidR="00871113" w:rsidRPr="00FE11CB" w:rsidRDefault="008B7E36" w:rsidP="00E53625">
      <w:pPr>
        <w:ind w:left="142" w:hanging="142"/>
        <w:jc w:val="both"/>
        <w:rPr>
          <w:rFonts w:ascii="Candara" w:hAnsi="Candara"/>
        </w:rPr>
      </w:pPr>
      <w:r w:rsidRPr="00FE11CB">
        <w:rPr>
          <w:rFonts w:ascii="Candara" w:hAnsi="Candara"/>
          <w:b/>
          <w:bCs/>
          <w:vertAlign w:val="superscript"/>
        </w:rPr>
        <w:t>2</w:t>
      </w:r>
      <w:r w:rsidR="00E53625" w:rsidRPr="00FE11CB">
        <w:rPr>
          <w:rFonts w:ascii="Candara" w:hAnsi="Candara"/>
          <w:b/>
          <w:bCs/>
          <w:vertAlign w:val="superscript"/>
        </w:rPr>
        <w:t xml:space="preserve"> </w:t>
      </w:r>
      <w:r w:rsidR="7AE42498" w:rsidRPr="00FE11CB">
        <w:rPr>
          <w:rFonts w:ascii="Candara" w:hAnsi="Candara"/>
          <w:b/>
          <w:bCs/>
        </w:rPr>
        <w:t xml:space="preserve">Produkt </w:t>
      </w:r>
      <w:r w:rsidR="00B94F69" w:rsidRPr="00FE11CB">
        <w:rPr>
          <w:rFonts w:ascii="Candara" w:hAnsi="Candara"/>
          <w:b/>
          <w:bCs/>
        </w:rPr>
        <w:t>reprezentatywny</w:t>
      </w:r>
      <w:r w:rsidR="71DBC8C5" w:rsidRPr="00FE11CB">
        <w:rPr>
          <w:rFonts w:ascii="Candara" w:hAnsi="Candara"/>
        </w:rPr>
        <w:t xml:space="preserve"> </w:t>
      </w:r>
      <w:r w:rsidR="00B94F69" w:rsidRPr="00FE11CB">
        <w:rPr>
          <w:rFonts w:ascii="Candara" w:hAnsi="Candara"/>
        </w:rPr>
        <w:t xml:space="preserve">to </w:t>
      </w:r>
      <w:r w:rsidR="4DDE3FB3" w:rsidRPr="00FE11CB">
        <w:rPr>
          <w:rFonts w:ascii="Candara" w:hAnsi="Candara"/>
        </w:rPr>
        <w:t>produkt</w:t>
      </w:r>
      <w:r w:rsidR="656AE509" w:rsidRPr="00FE11CB">
        <w:rPr>
          <w:rFonts w:ascii="Candara" w:hAnsi="Candara"/>
        </w:rPr>
        <w:t xml:space="preserve"> </w:t>
      </w:r>
      <w:r w:rsidR="00B94F69" w:rsidRPr="00FE11CB">
        <w:rPr>
          <w:rFonts w:ascii="Candara" w:hAnsi="Candara"/>
        </w:rPr>
        <w:t xml:space="preserve">o najwyższym stopniu skomplikowania oraz o największych wymiarach, </w:t>
      </w:r>
      <w:r w:rsidR="30B11699" w:rsidRPr="00FE11CB">
        <w:rPr>
          <w:rFonts w:ascii="Candara" w:hAnsi="Candara"/>
        </w:rPr>
        <w:t xml:space="preserve">który </w:t>
      </w:r>
      <w:r w:rsidR="00D758DA" w:rsidRPr="00FE11CB">
        <w:rPr>
          <w:rFonts w:ascii="Candara" w:hAnsi="Candara"/>
        </w:rPr>
        <w:t>zawiera wszystkie materiały</w:t>
      </w:r>
      <w:r w:rsidR="00B94F69" w:rsidRPr="00FE11CB">
        <w:rPr>
          <w:rFonts w:ascii="Candara" w:hAnsi="Candara"/>
        </w:rPr>
        <w:t xml:space="preserve"> obecn</w:t>
      </w:r>
      <w:r w:rsidR="00D758DA" w:rsidRPr="00FE11CB">
        <w:rPr>
          <w:rFonts w:ascii="Candara" w:hAnsi="Candara"/>
        </w:rPr>
        <w:t>e</w:t>
      </w:r>
      <w:r w:rsidR="00B94F69" w:rsidRPr="00FE11CB">
        <w:rPr>
          <w:rFonts w:ascii="Candara" w:hAnsi="Candara"/>
        </w:rPr>
        <w:t xml:space="preserve"> w </w:t>
      </w:r>
      <w:r w:rsidR="23FBFE1D" w:rsidRPr="00FE11CB">
        <w:rPr>
          <w:rFonts w:ascii="Candara" w:hAnsi="Candara"/>
        </w:rPr>
        <w:t xml:space="preserve">produktach </w:t>
      </w:r>
      <w:r w:rsidR="00B94F69" w:rsidRPr="00FE11CB">
        <w:rPr>
          <w:rFonts w:ascii="Candara" w:hAnsi="Candara"/>
        </w:rPr>
        <w:t>należących do jego rodziny</w:t>
      </w:r>
      <w:r w:rsidR="58E4BEFB" w:rsidRPr="00FE11CB">
        <w:rPr>
          <w:rFonts w:ascii="Candara" w:hAnsi="Candara"/>
        </w:rPr>
        <w:t xml:space="preserve"> (typoszeregu)</w:t>
      </w:r>
      <w:r w:rsidR="00B94F69" w:rsidRPr="00FE11CB">
        <w:rPr>
          <w:rFonts w:ascii="Candara" w:hAnsi="Candara"/>
        </w:rPr>
        <w:t>.</w:t>
      </w:r>
    </w:p>
    <w:p w14:paraId="3AD9F837" w14:textId="0FB37F6F" w:rsidR="00313ABC" w:rsidRPr="00FE11CB" w:rsidRDefault="00B94F69" w:rsidP="00E53625">
      <w:pPr>
        <w:ind w:left="142" w:hanging="142"/>
        <w:jc w:val="both"/>
        <w:rPr>
          <w:rFonts w:ascii="Candara" w:hAnsi="Candara"/>
        </w:rPr>
      </w:pPr>
      <w:r w:rsidRPr="717E94D8">
        <w:rPr>
          <w:rFonts w:ascii="Candara" w:hAnsi="Candara"/>
        </w:rPr>
        <w:t xml:space="preserve"> </w:t>
      </w:r>
      <w:r w:rsidR="002222C0" w:rsidRPr="717E94D8">
        <w:rPr>
          <w:rFonts w:ascii="Candara" w:hAnsi="Candara"/>
        </w:rPr>
        <w:t xml:space="preserve"> </w:t>
      </w:r>
      <w:r w:rsidRPr="717E94D8">
        <w:rPr>
          <w:rFonts w:ascii="Candara" w:hAnsi="Candara"/>
          <w:b/>
          <w:bCs/>
        </w:rPr>
        <w:t xml:space="preserve">Rodzina </w:t>
      </w:r>
      <w:r w:rsidR="60202D08" w:rsidRPr="717E94D8">
        <w:rPr>
          <w:rFonts w:ascii="Candara" w:hAnsi="Candara"/>
          <w:b/>
          <w:bCs/>
        </w:rPr>
        <w:t xml:space="preserve">produktów </w:t>
      </w:r>
      <w:r w:rsidR="63F37FAE" w:rsidRPr="717E94D8">
        <w:rPr>
          <w:rFonts w:ascii="Candara" w:hAnsi="Candara"/>
          <w:b/>
          <w:bCs/>
        </w:rPr>
        <w:t>(typoszereg)</w:t>
      </w:r>
      <w:r w:rsidRPr="717E94D8">
        <w:rPr>
          <w:rFonts w:ascii="Candara" w:hAnsi="Candara"/>
        </w:rPr>
        <w:t xml:space="preserve"> obejmuje </w:t>
      </w:r>
      <w:r w:rsidR="77305BA5" w:rsidRPr="717E94D8">
        <w:rPr>
          <w:rFonts w:ascii="Candara" w:hAnsi="Candara"/>
        </w:rPr>
        <w:t>produkty</w:t>
      </w:r>
      <w:r w:rsidRPr="717E94D8">
        <w:rPr>
          <w:rFonts w:ascii="Candara" w:hAnsi="Candara"/>
        </w:rPr>
        <w:t xml:space="preserve">, które mają to samo przeznaczenie i </w:t>
      </w:r>
      <w:r w:rsidR="0046767A" w:rsidRPr="717E94D8">
        <w:rPr>
          <w:rFonts w:ascii="Candara" w:hAnsi="Candara"/>
        </w:rPr>
        <w:t xml:space="preserve">ich </w:t>
      </w:r>
      <w:r w:rsidR="0078332A" w:rsidRPr="717E94D8">
        <w:rPr>
          <w:rFonts w:ascii="Candara" w:hAnsi="Candara"/>
        </w:rPr>
        <w:t>poszczególne</w:t>
      </w:r>
      <w:r w:rsidR="00902F7B" w:rsidRPr="717E94D8">
        <w:rPr>
          <w:rFonts w:ascii="Candara" w:hAnsi="Candara"/>
        </w:rPr>
        <w:t xml:space="preserve"> elementy </w:t>
      </w:r>
      <w:r w:rsidR="0078332A" w:rsidRPr="717E94D8">
        <w:rPr>
          <w:rFonts w:ascii="Candara" w:hAnsi="Candara"/>
        </w:rPr>
        <w:t>konstrukcyjne</w:t>
      </w:r>
      <w:r w:rsidR="00E22E13" w:rsidRPr="717E94D8">
        <w:rPr>
          <w:rFonts w:ascii="Candara" w:hAnsi="Candara"/>
        </w:rPr>
        <w:t xml:space="preserve"> są wykonane</w:t>
      </w:r>
      <w:r w:rsidR="00902F7B" w:rsidRPr="717E94D8">
        <w:rPr>
          <w:rFonts w:ascii="Candara" w:hAnsi="Candara"/>
        </w:rPr>
        <w:t xml:space="preserve"> z </w:t>
      </w:r>
      <w:r w:rsidR="005C1257" w:rsidRPr="717E94D8">
        <w:rPr>
          <w:rFonts w:ascii="Candara" w:hAnsi="Candara"/>
        </w:rPr>
        <w:t xml:space="preserve">tych </w:t>
      </w:r>
      <w:r w:rsidR="00902F7B" w:rsidRPr="717E94D8">
        <w:rPr>
          <w:rFonts w:ascii="Candara" w:hAnsi="Candara"/>
        </w:rPr>
        <w:t>samych materiałów</w:t>
      </w:r>
      <w:r w:rsidR="00E22E13" w:rsidRPr="717E94D8">
        <w:rPr>
          <w:rFonts w:ascii="Candara" w:hAnsi="Candara"/>
        </w:rPr>
        <w:t>.</w:t>
      </w:r>
      <w:r w:rsidRPr="717E94D8">
        <w:rPr>
          <w:rFonts w:ascii="Candara" w:hAnsi="Candara"/>
        </w:rPr>
        <w:t xml:space="preserve"> </w:t>
      </w:r>
      <w:r w:rsidR="2498BDDB" w:rsidRPr="717E94D8">
        <w:rPr>
          <w:rFonts w:ascii="Candara" w:hAnsi="Candara"/>
        </w:rPr>
        <w:t>Produkty</w:t>
      </w:r>
      <w:r w:rsidR="000651A5" w:rsidRPr="717E94D8">
        <w:rPr>
          <w:rFonts w:ascii="Candara" w:hAnsi="Candara"/>
        </w:rPr>
        <w:t xml:space="preserve"> </w:t>
      </w:r>
      <w:r w:rsidR="122A104D" w:rsidRPr="717E94D8">
        <w:rPr>
          <w:rFonts w:ascii="Candara" w:hAnsi="Candara"/>
        </w:rPr>
        <w:t>należące do rodziny (typoszeregu)</w:t>
      </w:r>
      <w:r w:rsidRPr="717E94D8">
        <w:rPr>
          <w:rFonts w:ascii="Candara" w:hAnsi="Candara"/>
        </w:rPr>
        <w:t xml:space="preserve"> </w:t>
      </w:r>
      <w:r w:rsidR="00867CFF" w:rsidRPr="717E94D8">
        <w:rPr>
          <w:rFonts w:ascii="Candara" w:hAnsi="Candara"/>
        </w:rPr>
        <w:t xml:space="preserve">zawsze zawierają te same materiały </w:t>
      </w:r>
      <w:r w:rsidR="00867CFF" w:rsidRPr="717E94D8">
        <w:rPr>
          <w:rFonts w:ascii="Candara" w:hAnsi="Candara"/>
          <w:u w:val="single"/>
        </w:rPr>
        <w:t>kontaktujące się z wodą</w:t>
      </w:r>
      <w:r w:rsidR="00867CFF" w:rsidRPr="717E94D8">
        <w:rPr>
          <w:rFonts w:ascii="Candara" w:hAnsi="Candara"/>
        </w:rPr>
        <w:t>, co produkt reprezentatywny lub tylko niektóre z nich</w:t>
      </w:r>
      <w:r w:rsidR="00906884" w:rsidRPr="717E94D8">
        <w:rPr>
          <w:rFonts w:ascii="Candara" w:hAnsi="Candara"/>
        </w:rPr>
        <w:t xml:space="preserve">, przy czym </w:t>
      </w:r>
      <w:r w:rsidRPr="717E94D8">
        <w:rPr>
          <w:rFonts w:ascii="Candara" w:hAnsi="Candara"/>
        </w:rPr>
        <w:t>mogą różnić się wielkością, kształtem, elementami</w:t>
      </w:r>
      <w:r w:rsidR="7DE0BAF0" w:rsidRPr="717E94D8">
        <w:rPr>
          <w:rFonts w:ascii="Candara" w:hAnsi="Candara"/>
        </w:rPr>
        <w:t>,</w:t>
      </w:r>
      <w:r w:rsidRPr="717E94D8">
        <w:rPr>
          <w:rFonts w:ascii="Candara" w:hAnsi="Candara"/>
        </w:rPr>
        <w:t xml:space="preserve"> które </w:t>
      </w:r>
      <w:r w:rsidRPr="717E94D8">
        <w:rPr>
          <w:rFonts w:ascii="Candara" w:hAnsi="Candara"/>
          <w:u w:val="single"/>
        </w:rPr>
        <w:t>nie mają</w:t>
      </w:r>
      <w:r w:rsidRPr="717E94D8">
        <w:rPr>
          <w:rFonts w:ascii="Candara" w:hAnsi="Candara"/>
        </w:rPr>
        <w:t xml:space="preserve"> kontaktu z wodą. </w:t>
      </w:r>
      <w:r w:rsidR="57599E9F" w:rsidRPr="717E94D8">
        <w:rPr>
          <w:rFonts w:ascii="Candara" w:hAnsi="Candara"/>
        </w:rPr>
        <w:t>Produkty</w:t>
      </w:r>
      <w:r w:rsidRPr="717E94D8">
        <w:rPr>
          <w:rFonts w:ascii="Candara" w:hAnsi="Candara"/>
        </w:rPr>
        <w:t>, które nie należą do rodziny</w:t>
      </w:r>
      <w:r w:rsidR="577D4F79" w:rsidRPr="717E94D8">
        <w:rPr>
          <w:rFonts w:ascii="Candara" w:hAnsi="Candara"/>
        </w:rPr>
        <w:t xml:space="preserve"> (typoszeregu)</w:t>
      </w:r>
      <w:r w:rsidRPr="717E94D8">
        <w:rPr>
          <w:rFonts w:ascii="Candara" w:hAnsi="Candara"/>
        </w:rPr>
        <w:t xml:space="preserve"> należy umieścić </w:t>
      </w:r>
      <w:r w:rsidR="008E699D" w:rsidRPr="717E94D8">
        <w:rPr>
          <w:rFonts w:ascii="Candara" w:hAnsi="Candara"/>
        </w:rPr>
        <w:t>w</w:t>
      </w:r>
      <w:r w:rsidR="002222C0" w:rsidRPr="717E94D8">
        <w:rPr>
          <w:rFonts w:ascii="Candara" w:hAnsi="Candara"/>
        </w:rPr>
        <w:t xml:space="preserve"> </w:t>
      </w:r>
      <w:r w:rsidRPr="717E94D8">
        <w:rPr>
          <w:rFonts w:ascii="Candara" w:hAnsi="Candara"/>
        </w:rPr>
        <w:t>odrębnym zestawieniu</w:t>
      </w:r>
      <w:r w:rsidR="008E699D" w:rsidRPr="717E94D8">
        <w:rPr>
          <w:rFonts w:ascii="Candara" w:hAnsi="Candara"/>
        </w:rPr>
        <w:t xml:space="preserve"> materiałów</w:t>
      </w:r>
      <w:r w:rsidRPr="717E94D8">
        <w:rPr>
          <w:rFonts w:ascii="Candara" w:hAnsi="Candara"/>
        </w:rPr>
        <w:t>.</w:t>
      </w:r>
    </w:p>
    <w:p w14:paraId="328133C5" w14:textId="4EADC790" w:rsidR="00313ABC" w:rsidRPr="00FE11CB" w:rsidRDefault="55B446B3" w:rsidP="00E53625">
      <w:pPr>
        <w:ind w:left="142" w:hanging="142"/>
        <w:jc w:val="both"/>
        <w:rPr>
          <w:rFonts w:ascii="Candara" w:hAnsi="Candara"/>
        </w:rPr>
      </w:pPr>
      <w:r w:rsidRPr="00FE11CB">
        <w:rPr>
          <w:rFonts w:ascii="Candara" w:hAnsi="Candara"/>
          <w:b/>
          <w:bCs/>
          <w:vertAlign w:val="superscript"/>
        </w:rPr>
        <w:t xml:space="preserve">3 </w:t>
      </w:r>
      <w:r w:rsidR="5782FE3D" w:rsidRPr="00FE11CB">
        <w:rPr>
          <w:rFonts w:ascii="Candara" w:hAnsi="Candara"/>
          <w:b/>
          <w:bCs/>
        </w:rPr>
        <w:t xml:space="preserve">Dla </w:t>
      </w:r>
      <w:r w:rsidR="6FB93D32" w:rsidRPr="00FE11CB">
        <w:rPr>
          <w:rFonts w:ascii="Candara" w:hAnsi="Candara"/>
          <w:b/>
          <w:bCs/>
        </w:rPr>
        <w:t xml:space="preserve">produktu/ </w:t>
      </w:r>
      <w:r w:rsidR="01037E54" w:rsidRPr="00FE11CB">
        <w:rPr>
          <w:rFonts w:ascii="Candara" w:hAnsi="Candara"/>
          <w:b/>
          <w:bCs/>
        </w:rPr>
        <w:t xml:space="preserve">produktu </w:t>
      </w:r>
      <w:r w:rsidR="5782FE3D" w:rsidRPr="00FE11CB">
        <w:rPr>
          <w:rFonts w:ascii="Candara" w:hAnsi="Candara"/>
          <w:b/>
          <w:bCs/>
        </w:rPr>
        <w:t>reprezentatywnego należy przedstawić rysunek techniczny</w:t>
      </w:r>
      <w:r w:rsidR="357637CB" w:rsidRPr="00FE11CB">
        <w:rPr>
          <w:rFonts w:ascii="Candara" w:hAnsi="Candara"/>
        </w:rPr>
        <w:t>, na którym</w:t>
      </w:r>
      <w:r w:rsidR="5782FE3D" w:rsidRPr="00FE11CB">
        <w:rPr>
          <w:rFonts w:ascii="Candara" w:hAnsi="Candara"/>
        </w:rPr>
        <w:t xml:space="preserve"> </w:t>
      </w:r>
      <w:r w:rsidR="41357CD6" w:rsidRPr="00FE11CB">
        <w:rPr>
          <w:rFonts w:ascii="Candara" w:hAnsi="Candara"/>
        </w:rPr>
        <w:t xml:space="preserve">droga przepływu wody powinna być wyraźnie oznaczona </w:t>
      </w:r>
      <w:r w:rsidR="00AC6C6C" w:rsidRPr="00FE11CB">
        <w:rPr>
          <w:rFonts w:ascii="Candara" w:hAnsi="Candara"/>
        </w:rPr>
        <w:t xml:space="preserve">np. </w:t>
      </w:r>
      <w:r w:rsidR="41357CD6" w:rsidRPr="00FE11CB">
        <w:rPr>
          <w:rFonts w:ascii="Candara" w:hAnsi="Candara"/>
          <w:color w:val="4472C4" w:themeColor="accent1"/>
        </w:rPr>
        <w:t>kolorem niebieskim</w:t>
      </w:r>
      <w:r w:rsidR="41357CD6" w:rsidRPr="00FE11CB">
        <w:rPr>
          <w:rFonts w:ascii="Candara" w:hAnsi="Candara"/>
        </w:rPr>
        <w:t>.</w:t>
      </w:r>
      <w:r w:rsidR="32E1680E" w:rsidRPr="00FE11CB">
        <w:rPr>
          <w:rFonts w:ascii="Candara" w:hAnsi="Candara"/>
        </w:rPr>
        <w:t xml:space="preserve"> </w:t>
      </w:r>
      <w:r w:rsidR="1F6A09BC" w:rsidRPr="00FE11CB">
        <w:rPr>
          <w:rFonts w:ascii="Candara" w:hAnsi="Candara"/>
        </w:rPr>
        <w:t xml:space="preserve">Wszystkie elementy </w:t>
      </w:r>
      <w:r w:rsidR="3E30DA43" w:rsidRPr="00FE11CB">
        <w:rPr>
          <w:rFonts w:ascii="Candara" w:hAnsi="Candara"/>
        </w:rPr>
        <w:t xml:space="preserve">konstrukcyjne </w:t>
      </w:r>
      <w:r w:rsidR="04285320" w:rsidRPr="00FE11CB">
        <w:rPr>
          <w:rFonts w:ascii="Candara" w:hAnsi="Candara"/>
        </w:rPr>
        <w:t>produktu</w:t>
      </w:r>
      <w:r w:rsidR="336588A9" w:rsidRPr="00FE11CB">
        <w:rPr>
          <w:rFonts w:ascii="Candara" w:hAnsi="Candara"/>
        </w:rPr>
        <w:t>, zarówno kontaktujące się z wodą i bez kontaktu z wodą</w:t>
      </w:r>
      <w:r w:rsidR="5AD8CAA7" w:rsidRPr="00FE11CB">
        <w:rPr>
          <w:rFonts w:ascii="Candara" w:hAnsi="Candara"/>
        </w:rPr>
        <w:t>,</w:t>
      </w:r>
      <w:r w:rsidR="1F6A09BC" w:rsidRPr="00FE11CB">
        <w:rPr>
          <w:rFonts w:ascii="Candara" w:hAnsi="Candara"/>
        </w:rPr>
        <w:t xml:space="preserve"> </w:t>
      </w:r>
      <w:r w:rsidR="586862F4" w:rsidRPr="00FE11CB">
        <w:rPr>
          <w:rFonts w:ascii="Candara" w:hAnsi="Candara"/>
        </w:rPr>
        <w:t>musz</w:t>
      </w:r>
      <w:r w:rsidR="008E699D" w:rsidRPr="00FE11CB">
        <w:rPr>
          <w:rFonts w:ascii="Candara" w:hAnsi="Candara"/>
        </w:rPr>
        <w:t>ą</w:t>
      </w:r>
      <w:r w:rsidR="586862F4" w:rsidRPr="00FE11CB">
        <w:rPr>
          <w:rFonts w:ascii="Candara" w:hAnsi="Candara"/>
        </w:rPr>
        <w:t xml:space="preserve"> być</w:t>
      </w:r>
      <w:r w:rsidR="1F6A09BC" w:rsidRPr="00FE11CB">
        <w:rPr>
          <w:rFonts w:ascii="Candara" w:hAnsi="Candara"/>
        </w:rPr>
        <w:t xml:space="preserve"> ponumerowane. Numeracj</w:t>
      </w:r>
      <w:r w:rsidR="32374221" w:rsidRPr="00FE11CB">
        <w:rPr>
          <w:rFonts w:ascii="Candara" w:hAnsi="Candara"/>
        </w:rPr>
        <w:t xml:space="preserve">ę </w:t>
      </w:r>
      <w:r w:rsidR="0038071B" w:rsidRPr="00FE11CB">
        <w:rPr>
          <w:rFonts w:ascii="Candara" w:hAnsi="Candara"/>
        </w:rPr>
        <w:t xml:space="preserve">zgodną </w:t>
      </w:r>
      <w:r w:rsidR="32374221" w:rsidRPr="00FE11CB">
        <w:rPr>
          <w:rFonts w:ascii="Candara" w:hAnsi="Candara"/>
        </w:rPr>
        <w:t>z rysunkiem technicznym należy zachować</w:t>
      </w:r>
      <w:r w:rsidR="57FADA21" w:rsidRPr="00FE11CB">
        <w:rPr>
          <w:rFonts w:ascii="Candara" w:hAnsi="Candara"/>
        </w:rPr>
        <w:t xml:space="preserve"> </w:t>
      </w:r>
      <w:r w:rsidR="1F6A09BC" w:rsidRPr="00FE11CB">
        <w:rPr>
          <w:rFonts w:ascii="Candara" w:hAnsi="Candara"/>
        </w:rPr>
        <w:t xml:space="preserve">w </w:t>
      </w:r>
      <w:r w:rsidR="43AD55D3" w:rsidRPr="00FE11CB">
        <w:rPr>
          <w:rFonts w:ascii="Candara" w:hAnsi="Candara"/>
        </w:rPr>
        <w:t>poniższy</w:t>
      </w:r>
      <w:r w:rsidR="00F3077E" w:rsidRPr="00FE11CB">
        <w:rPr>
          <w:rFonts w:ascii="Candara" w:hAnsi="Candara"/>
        </w:rPr>
        <w:t>ch tabelach</w:t>
      </w:r>
      <w:r w:rsidR="43AD55D3" w:rsidRPr="00FE11CB">
        <w:rPr>
          <w:rFonts w:ascii="Candara" w:hAnsi="Candara"/>
        </w:rPr>
        <w:t xml:space="preserve"> </w:t>
      </w:r>
      <w:r w:rsidR="1F6A09BC" w:rsidRPr="00FE11CB">
        <w:rPr>
          <w:rFonts w:ascii="Candara" w:hAnsi="Candara"/>
        </w:rPr>
        <w:t>zestawie</w:t>
      </w:r>
      <w:r w:rsidR="00F3077E" w:rsidRPr="00FE11CB">
        <w:rPr>
          <w:rFonts w:ascii="Candara" w:hAnsi="Candara"/>
        </w:rPr>
        <w:t>ń</w:t>
      </w:r>
      <w:r w:rsidR="1F6A09BC" w:rsidRPr="00FE11CB">
        <w:rPr>
          <w:rFonts w:ascii="Candara" w:hAnsi="Candara"/>
        </w:rPr>
        <w:t xml:space="preserve"> materiał</w:t>
      </w:r>
      <w:r w:rsidR="0038071B" w:rsidRPr="00FE11CB">
        <w:rPr>
          <w:rFonts w:ascii="Candara" w:hAnsi="Candara"/>
        </w:rPr>
        <w:t>ów</w:t>
      </w:r>
      <w:r w:rsidR="32E1680E" w:rsidRPr="00FE11CB">
        <w:rPr>
          <w:rFonts w:ascii="Candara" w:hAnsi="Candara"/>
        </w:rPr>
        <w:t>.</w:t>
      </w:r>
    </w:p>
    <w:p w14:paraId="75081A70" w14:textId="77777777" w:rsidR="00615F26" w:rsidRPr="00CE0837" w:rsidRDefault="00615F26" w:rsidP="00E53625">
      <w:pPr>
        <w:ind w:left="142" w:hanging="142"/>
        <w:rPr>
          <w:rFonts w:ascii="Candara" w:hAnsi="Candara"/>
          <w:sz w:val="22"/>
          <w:szCs w:val="22"/>
        </w:rPr>
      </w:pPr>
    </w:p>
    <w:p w14:paraId="76ED4AD0" w14:textId="77777777" w:rsidR="00485BA1" w:rsidRPr="00FF7E6B" w:rsidRDefault="000D33AD" w:rsidP="00B576E0">
      <w:pPr>
        <w:pStyle w:val="Akapitzlist"/>
        <w:numPr>
          <w:ilvl w:val="0"/>
          <w:numId w:val="10"/>
        </w:numPr>
        <w:rPr>
          <w:rFonts w:ascii="Candara" w:hAnsi="Candara"/>
          <w:sz w:val="30"/>
          <w:szCs w:val="30"/>
        </w:rPr>
      </w:pPr>
      <w:r>
        <w:rPr>
          <w:rFonts w:ascii="Candara" w:hAnsi="Candara"/>
        </w:rPr>
        <w:br w:type="page"/>
      </w:r>
    </w:p>
    <w:p w14:paraId="4FEF84BF" w14:textId="77777777" w:rsidR="00485BA1" w:rsidRPr="00FF7E6B" w:rsidRDefault="00485BA1" w:rsidP="00FF7E6B">
      <w:pPr>
        <w:pStyle w:val="Akapitzlist"/>
        <w:ind w:left="1080"/>
        <w:rPr>
          <w:rFonts w:ascii="Candara" w:hAnsi="Candara"/>
          <w:sz w:val="30"/>
          <w:szCs w:val="30"/>
        </w:rPr>
      </w:pPr>
    </w:p>
    <w:p w14:paraId="4BF33EA0" w14:textId="77777777" w:rsidR="00485BA1" w:rsidRPr="00FF7E6B" w:rsidRDefault="00485BA1" w:rsidP="00FF7E6B">
      <w:pPr>
        <w:pStyle w:val="Akapitzlist"/>
        <w:ind w:left="1080"/>
        <w:rPr>
          <w:rFonts w:ascii="Candara" w:hAnsi="Candara"/>
          <w:sz w:val="30"/>
          <w:szCs w:val="30"/>
        </w:rPr>
      </w:pPr>
    </w:p>
    <w:p w14:paraId="312BAB23" w14:textId="0F575D48" w:rsidR="006D5CDD" w:rsidRPr="00FE11CB" w:rsidRDefault="00B576E0" w:rsidP="0056715C">
      <w:pPr>
        <w:pStyle w:val="Akapitzlist"/>
        <w:numPr>
          <w:ilvl w:val="0"/>
          <w:numId w:val="11"/>
        </w:numPr>
        <w:rPr>
          <w:rFonts w:ascii="Candara" w:hAnsi="Candara"/>
          <w:sz w:val="30"/>
          <w:szCs w:val="30"/>
        </w:rPr>
      </w:pPr>
      <w:r w:rsidRPr="0056715C">
        <w:rPr>
          <w:rFonts w:ascii="Candara" w:hAnsi="Candara"/>
          <w:sz w:val="30"/>
          <w:szCs w:val="30"/>
        </w:rPr>
        <w:t xml:space="preserve">Rysunek techniczny dla </w:t>
      </w:r>
      <w:r w:rsidR="21F44DFC" w:rsidRPr="0C298425">
        <w:rPr>
          <w:rFonts w:ascii="Candara" w:hAnsi="Candara"/>
          <w:sz w:val="30"/>
          <w:szCs w:val="30"/>
        </w:rPr>
        <w:t xml:space="preserve">produktu </w:t>
      </w:r>
      <w:r w:rsidRPr="0C298425">
        <w:rPr>
          <w:rFonts w:ascii="Candara" w:hAnsi="Candara"/>
          <w:sz w:val="30"/>
          <w:szCs w:val="30"/>
        </w:rPr>
        <w:t>reprezentatywnego</w:t>
      </w:r>
      <w:r w:rsidRPr="0056715C">
        <w:rPr>
          <w:rFonts w:ascii="Candara" w:hAnsi="Candara"/>
          <w:sz w:val="30"/>
          <w:szCs w:val="30"/>
        </w:rPr>
        <w:t xml:space="preserve"> z drogą przepływu wody</w:t>
      </w:r>
      <w:r w:rsidR="00AB02A3">
        <w:rPr>
          <w:rFonts w:ascii="Candara" w:hAnsi="Candara"/>
          <w:sz w:val="30"/>
          <w:szCs w:val="30"/>
        </w:rPr>
        <w:t>/ścieków</w:t>
      </w:r>
      <w:r w:rsidRPr="0056715C">
        <w:rPr>
          <w:rFonts w:ascii="Candara" w:hAnsi="Candara"/>
          <w:sz w:val="30"/>
          <w:szCs w:val="30"/>
        </w:rPr>
        <w:t xml:space="preserve"> wyraźnie oznaczoną </w:t>
      </w:r>
      <w:r w:rsidR="0056715C">
        <w:rPr>
          <w:rFonts w:ascii="Candara" w:hAnsi="Candara"/>
          <w:sz w:val="30"/>
          <w:szCs w:val="30"/>
        </w:rPr>
        <w:t xml:space="preserve">np. </w:t>
      </w:r>
      <w:r w:rsidRPr="0056715C">
        <w:rPr>
          <w:rFonts w:ascii="Candara" w:hAnsi="Candara"/>
          <w:color w:val="0070C0"/>
          <w:sz w:val="30"/>
          <w:szCs w:val="30"/>
        </w:rPr>
        <w:t>kolorem niebieskim</w:t>
      </w:r>
      <w:r w:rsidRPr="0056715C">
        <w:rPr>
          <w:rFonts w:ascii="Candara" w:hAnsi="Candara"/>
          <w:sz w:val="30"/>
          <w:szCs w:val="30"/>
        </w:rPr>
        <w:t xml:space="preserve"> – wkleić poniżej</w:t>
      </w:r>
      <w:r w:rsidR="00FF5CA8">
        <w:rPr>
          <w:rFonts w:ascii="Candara" w:hAnsi="Candara"/>
          <w:sz w:val="30"/>
          <w:szCs w:val="30"/>
        </w:rPr>
        <w:t xml:space="preserve"> lub dołączyć w osobnym pliku</w:t>
      </w:r>
    </w:p>
    <w:p w14:paraId="5B164B3B" w14:textId="77777777" w:rsidR="006D5CDD" w:rsidRDefault="006D5CDD">
      <w:pPr>
        <w:spacing w:after="160" w:line="259" w:lineRule="auto"/>
        <w:rPr>
          <w:rFonts w:ascii="Candara" w:eastAsiaTheme="minorHAnsi" w:hAnsi="Candara" w:cs="Calibri"/>
          <w:sz w:val="30"/>
          <w:szCs w:val="30"/>
        </w:rPr>
      </w:pPr>
      <w:r>
        <w:rPr>
          <w:rFonts w:ascii="Candara" w:hAnsi="Candara"/>
          <w:sz w:val="30"/>
          <w:szCs w:val="30"/>
        </w:rPr>
        <w:br w:type="page"/>
      </w:r>
    </w:p>
    <w:p w14:paraId="40DEC402" w14:textId="77777777" w:rsidR="009F1E1A" w:rsidRDefault="009F1E1A" w:rsidP="00FE11CB">
      <w:pPr>
        <w:pStyle w:val="Akapitzlist"/>
        <w:ind w:left="1080"/>
        <w:rPr>
          <w:rFonts w:ascii="Candara" w:hAnsi="Candara"/>
          <w:sz w:val="30"/>
          <w:szCs w:val="30"/>
        </w:rPr>
      </w:pPr>
    </w:p>
    <w:p w14:paraId="51BC4D53" w14:textId="03B138DA" w:rsidR="00FF5215" w:rsidRPr="00AC1E73" w:rsidRDefault="00FF5215" w:rsidP="00FF5215">
      <w:pPr>
        <w:pStyle w:val="Akapitzlist"/>
        <w:numPr>
          <w:ilvl w:val="0"/>
          <w:numId w:val="11"/>
        </w:numPr>
        <w:rPr>
          <w:rFonts w:ascii="Candara" w:hAnsi="Candara"/>
          <w:sz w:val="30"/>
          <w:szCs w:val="30"/>
        </w:rPr>
      </w:pPr>
      <w:r w:rsidRPr="00AC1E73">
        <w:rPr>
          <w:rFonts w:ascii="Candara" w:hAnsi="Candara"/>
          <w:sz w:val="30"/>
          <w:szCs w:val="30"/>
        </w:rPr>
        <w:t>Materiały</w:t>
      </w:r>
    </w:p>
    <w:p w14:paraId="00BE09C6" w14:textId="77777777" w:rsidR="00B576E0" w:rsidRPr="00AC1E73" w:rsidRDefault="00B576E0" w:rsidP="0066749D">
      <w:pPr>
        <w:pStyle w:val="Akapitzlist"/>
        <w:ind w:left="1080"/>
        <w:rPr>
          <w:rFonts w:ascii="Candara" w:hAnsi="Candara"/>
          <w:sz w:val="30"/>
          <w:szCs w:val="30"/>
        </w:rPr>
      </w:pPr>
    </w:p>
    <w:p w14:paraId="623A629B" w14:textId="1F28DF4A" w:rsidR="009F1E1A" w:rsidRDefault="009F1E1A" w:rsidP="009F1E1A">
      <w:pPr>
        <w:jc w:val="center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Część A – </w:t>
      </w:r>
      <w:r w:rsidR="009248FD">
        <w:rPr>
          <w:rFonts w:ascii="Candara" w:hAnsi="Candara"/>
          <w:sz w:val="22"/>
          <w:szCs w:val="22"/>
        </w:rPr>
        <w:t>Produkt/</w:t>
      </w:r>
      <w:r>
        <w:rPr>
          <w:rFonts w:ascii="Candara" w:hAnsi="Candara"/>
          <w:sz w:val="22"/>
          <w:szCs w:val="22"/>
        </w:rPr>
        <w:t>Produkt reprezentatywny</w:t>
      </w:r>
    </w:p>
    <w:p w14:paraId="52048A2E" w14:textId="7351323B" w:rsidR="000D33AD" w:rsidRDefault="000D33AD">
      <w:pPr>
        <w:spacing w:after="160" w:line="259" w:lineRule="auto"/>
        <w:rPr>
          <w:rFonts w:ascii="Candara" w:hAnsi="Candara"/>
          <w:sz w:val="22"/>
          <w:szCs w:val="22"/>
        </w:rPr>
      </w:pPr>
    </w:p>
    <w:p w14:paraId="41C2935C" w14:textId="77777777" w:rsidR="005446FF" w:rsidRDefault="005446FF" w:rsidP="005446FF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Produkt reprezentatywny </w:t>
      </w:r>
      <w:r w:rsidRPr="00F74D72">
        <w:rPr>
          <w:rFonts w:ascii="Candara" w:hAnsi="Candara"/>
          <w:sz w:val="22"/>
          <w:szCs w:val="22"/>
        </w:rPr>
        <w:t>wykonany jest z następujących materiałów</w:t>
      </w:r>
      <w:r>
        <w:rPr>
          <w:rFonts w:ascii="Candara" w:hAnsi="Candara"/>
          <w:sz w:val="22"/>
          <w:szCs w:val="22"/>
        </w:rPr>
        <w:t>:</w:t>
      </w:r>
    </w:p>
    <w:p w14:paraId="68A689CB" w14:textId="77777777" w:rsidR="00313ABC" w:rsidRPr="00CE0837" w:rsidRDefault="00313ABC" w:rsidP="00751D5B">
      <w:pPr>
        <w:rPr>
          <w:rFonts w:ascii="Candara" w:hAnsi="Candara"/>
        </w:rPr>
      </w:pPr>
    </w:p>
    <w:tbl>
      <w:tblPr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2196"/>
        <w:gridCol w:w="2525"/>
        <w:gridCol w:w="2235"/>
        <w:gridCol w:w="2166"/>
        <w:gridCol w:w="1714"/>
        <w:gridCol w:w="1686"/>
        <w:gridCol w:w="2355"/>
      </w:tblGrid>
      <w:tr w:rsidR="00E97850" w:rsidRPr="00CE0837" w14:paraId="1E344ACA" w14:textId="77777777" w:rsidTr="00641738">
        <w:trPr>
          <w:trHeight w:val="3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D0CE0F4" w14:textId="5F7D841B" w:rsidR="00751D5B" w:rsidRPr="00052BD4" w:rsidRDefault="2212E7B2" w:rsidP="00DC180D">
            <w:pPr>
              <w:jc w:val="center"/>
              <w:rPr>
                <w:rFonts w:ascii="Candara" w:eastAsia="Candara" w:hAnsi="Candara" w:cs="Candara"/>
                <w:b/>
                <w:bCs/>
                <w:sz w:val="22"/>
                <w:szCs w:val="22"/>
              </w:rPr>
            </w:pPr>
            <w:r w:rsidRPr="00052BD4">
              <w:rPr>
                <w:rFonts w:ascii="Candara" w:hAnsi="Candara"/>
                <w:b/>
                <w:bCs/>
                <w:sz w:val="22"/>
                <w:szCs w:val="22"/>
              </w:rPr>
              <w:t>Nr</w:t>
            </w:r>
            <w:r w:rsidRPr="00052BD4">
              <w:rPr>
                <w:rFonts w:ascii="Candara" w:hAnsi="Candara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21EBE45" w14:textId="3E2FA01B" w:rsidR="00751D5B" w:rsidRPr="00052BD4" w:rsidRDefault="44771CF2" w:rsidP="00DC180D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052BD4">
              <w:rPr>
                <w:rFonts w:ascii="Candara" w:hAnsi="Candara"/>
                <w:b/>
                <w:bCs/>
                <w:sz w:val="22"/>
                <w:szCs w:val="22"/>
              </w:rPr>
              <w:t>Element</w:t>
            </w:r>
            <w:r w:rsidR="00DC180D" w:rsidRPr="00052BD4">
              <w:rPr>
                <w:rFonts w:ascii="Candara" w:hAnsi="Candara"/>
                <w:b/>
                <w:bCs/>
                <w:sz w:val="22"/>
                <w:szCs w:val="22"/>
                <w:vertAlign w:val="superscript"/>
              </w:rPr>
              <w:t>1</w:t>
            </w:r>
            <w:r w:rsidRPr="00052BD4">
              <w:rPr>
                <w:rFonts w:ascii="Candara" w:hAnsi="Candar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B65F8F9" w14:textId="09EAEC6B" w:rsidR="00751D5B" w:rsidRPr="00052BD4" w:rsidRDefault="3E83BBC2" w:rsidP="00DC180D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052BD4">
              <w:rPr>
                <w:rFonts w:ascii="Candara" w:hAnsi="Candara"/>
                <w:b/>
                <w:bCs/>
                <w:sz w:val="22"/>
                <w:szCs w:val="22"/>
              </w:rPr>
              <w:t>Materiały</w:t>
            </w:r>
            <w:r w:rsidR="00DC180D" w:rsidRPr="00052BD4">
              <w:rPr>
                <w:rFonts w:ascii="Candara" w:hAnsi="Candara"/>
                <w:b/>
                <w:bCs/>
                <w:sz w:val="22"/>
                <w:szCs w:val="22"/>
                <w:vertAlign w:val="superscript"/>
              </w:rPr>
              <w:t>2</w:t>
            </w:r>
            <w:r w:rsidRPr="00052BD4">
              <w:rPr>
                <w:rFonts w:ascii="Candara" w:hAnsi="Candar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C0D46DD" w14:textId="5C1072B7" w:rsidR="5D5DD0FF" w:rsidRDefault="5D5DD0FF" w:rsidP="5048467F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5048467F">
              <w:rPr>
                <w:rFonts w:ascii="Candara" w:hAnsi="Candara"/>
                <w:b/>
                <w:bCs/>
                <w:sz w:val="22"/>
                <w:szCs w:val="22"/>
              </w:rPr>
              <w:t>Nazwa handlowa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20D2321" w14:textId="77777777" w:rsidR="00751D5B" w:rsidRPr="00052BD4" w:rsidRDefault="3E83BBC2" w:rsidP="00DC180D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052BD4">
              <w:rPr>
                <w:rFonts w:ascii="Candara" w:hAnsi="Candara"/>
                <w:b/>
                <w:bCs/>
                <w:sz w:val="22"/>
                <w:szCs w:val="22"/>
              </w:rPr>
              <w:t>Producent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D096515" w14:textId="1CCF53D4" w:rsidR="00751D5B" w:rsidRPr="00052BD4" w:rsidRDefault="3E83BBC2" w:rsidP="0017665E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052BD4">
              <w:rPr>
                <w:rFonts w:ascii="Candara" w:hAnsi="Candara"/>
                <w:b/>
                <w:bCs/>
                <w:sz w:val="22"/>
                <w:szCs w:val="22"/>
              </w:rPr>
              <w:t>Kontakt z wodą</w:t>
            </w:r>
            <w:r w:rsidR="00DC180D" w:rsidRPr="00052BD4">
              <w:rPr>
                <w:rFonts w:ascii="Candara" w:hAnsi="Candara"/>
                <w:b/>
                <w:bCs/>
                <w:sz w:val="22"/>
                <w:szCs w:val="22"/>
                <w:vertAlign w:val="superscript"/>
              </w:rPr>
              <w:t>3</w:t>
            </w:r>
            <w:r w:rsidRPr="00052BD4">
              <w:rPr>
                <w:rFonts w:ascii="Candara" w:hAnsi="Candara"/>
                <w:b/>
                <w:bCs/>
                <w:sz w:val="22"/>
                <w:szCs w:val="22"/>
                <w:vertAlign w:val="superscript"/>
              </w:rPr>
              <w:t xml:space="preserve"> </w:t>
            </w:r>
          </w:p>
          <w:p w14:paraId="7C77A407" w14:textId="77777777" w:rsidR="00751D5B" w:rsidRPr="00052BD4" w:rsidRDefault="3E83BBC2" w:rsidP="00DC180D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052BD4">
              <w:rPr>
                <w:rFonts w:ascii="Candara" w:hAnsi="Candara"/>
                <w:b/>
                <w:bCs/>
                <w:sz w:val="22"/>
                <w:szCs w:val="22"/>
              </w:rPr>
              <w:t>TAK/NIE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068819D" w14:textId="2D1B270B" w:rsidR="00751D5B" w:rsidRPr="00052BD4" w:rsidRDefault="004E352A" w:rsidP="00DC180D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P</w:t>
            </w:r>
            <w:r w:rsidR="3E83BBC2" w:rsidRPr="00052BD4">
              <w:rPr>
                <w:rFonts w:ascii="Candara" w:hAnsi="Candara"/>
                <w:b/>
                <w:bCs/>
                <w:sz w:val="22"/>
                <w:szCs w:val="22"/>
              </w:rPr>
              <w:t>owierzchnia kontaktu z wodą</w:t>
            </w:r>
            <w:r w:rsidR="00DC180D" w:rsidRPr="00052BD4">
              <w:rPr>
                <w:rFonts w:ascii="Candara" w:hAnsi="Candara"/>
                <w:b/>
                <w:bCs/>
                <w:sz w:val="22"/>
                <w:szCs w:val="22"/>
                <w:vertAlign w:val="superscript"/>
              </w:rPr>
              <w:t>3,4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79AF19F" w14:textId="33904F22" w:rsidR="00751D5B" w:rsidRPr="00052BD4" w:rsidRDefault="00F01D3A" w:rsidP="0017665E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052BD4">
              <w:rPr>
                <w:rFonts w:ascii="Candara" w:hAnsi="Candara"/>
                <w:b/>
                <w:bCs/>
                <w:sz w:val="22"/>
                <w:szCs w:val="22"/>
              </w:rPr>
              <w:t>C</w:t>
            </w:r>
            <w:r w:rsidR="3E83BBC2" w:rsidRPr="00052BD4">
              <w:rPr>
                <w:rFonts w:ascii="Candara" w:hAnsi="Candara"/>
                <w:b/>
                <w:bCs/>
                <w:sz w:val="22"/>
                <w:szCs w:val="22"/>
              </w:rPr>
              <w:t>ertyfikat higieniczn</w:t>
            </w:r>
            <w:r w:rsidRPr="00052BD4">
              <w:rPr>
                <w:rFonts w:ascii="Candara" w:hAnsi="Candara"/>
                <w:b/>
                <w:bCs/>
                <w:sz w:val="22"/>
                <w:szCs w:val="22"/>
              </w:rPr>
              <w:t>y</w:t>
            </w:r>
            <w:r w:rsidR="0017665E" w:rsidRPr="00052BD4">
              <w:rPr>
                <w:rFonts w:ascii="Candara" w:hAnsi="Candara"/>
                <w:b/>
                <w:bCs/>
                <w:sz w:val="22"/>
                <w:szCs w:val="22"/>
              </w:rPr>
              <w:t>/</w:t>
            </w:r>
            <w:r w:rsidR="3E83BBC2" w:rsidRPr="00052BD4">
              <w:rPr>
                <w:rFonts w:ascii="Candara" w:hAnsi="Candara"/>
                <w:b/>
                <w:bCs/>
                <w:sz w:val="22"/>
                <w:szCs w:val="22"/>
              </w:rPr>
              <w:t xml:space="preserve"> </w:t>
            </w:r>
            <w:r w:rsidR="0017665E" w:rsidRPr="00052BD4">
              <w:rPr>
                <w:rFonts w:ascii="Candara" w:hAnsi="Candara"/>
                <w:b/>
                <w:bCs/>
                <w:sz w:val="22"/>
                <w:szCs w:val="22"/>
              </w:rPr>
              <w:t>r</w:t>
            </w:r>
            <w:r w:rsidR="3E83BBC2" w:rsidRPr="00052BD4">
              <w:rPr>
                <w:rFonts w:ascii="Candara" w:hAnsi="Candara"/>
                <w:b/>
                <w:bCs/>
                <w:sz w:val="22"/>
                <w:szCs w:val="22"/>
              </w:rPr>
              <w:t>aport z badań</w:t>
            </w:r>
            <w:r w:rsidR="0017665E" w:rsidRPr="00052BD4">
              <w:rPr>
                <w:rFonts w:ascii="Candara" w:hAnsi="Candara"/>
                <w:b/>
                <w:bCs/>
                <w:sz w:val="22"/>
                <w:szCs w:val="22"/>
                <w:vertAlign w:val="superscript"/>
              </w:rPr>
              <w:t>5</w:t>
            </w:r>
          </w:p>
        </w:tc>
      </w:tr>
      <w:tr w:rsidR="00615F26" w:rsidRPr="00CE0837" w14:paraId="6ECE4763" w14:textId="77777777" w:rsidTr="00641738">
        <w:trPr>
          <w:trHeight w:val="3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DBAF" w14:textId="77777777" w:rsidR="00751D5B" w:rsidRPr="00CE0837" w:rsidRDefault="00751D5B" w:rsidP="007B7ABD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1.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9A2B" w14:textId="77777777" w:rsidR="00751D5B" w:rsidRPr="00CE0837" w:rsidRDefault="00751D5B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C69" w14:textId="77777777" w:rsidR="00751D5B" w:rsidRPr="00CE0837" w:rsidRDefault="00751D5B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83E9" w14:textId="5F63E1A9" w:rsidR="5048467F" w:rsidRDefault="5048467F" w:rsidP="5048467F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D420" w14:textId="77777777" w:rsidR="00751D5B" w:rsidRPr="00CE0837" w:rsidRDefault="00751D5B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C15E" w14:textId="77777777" w:rsidR="00751D5B" w:rsidRPr="00CE0837" w:rsidRDefault="00751D5B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02CD" w14:textId="77777777" w:rsidR="00751D5B" w:rsidRPr="00CE0837" w:rsidRDefault="00751D5B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292C" w14:textId="77777777" w:rsidR="00751D5B" w:rsidRPr="00CE0837" w:rsidRDefault="00751D5B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615F26" w:rsidRPr="00CE0837" w14:paraId="092708F4" w14:textId="77777777" w:rsidTr="00641738">
        <w:trPr>
          <w:trHeight w:val="3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8F6" w14:textId="77777777" w:rsidR="00751D5B" w:rsidRPr="00CE0837" w:rsidRDefault="00751D5B" w:rsidP="007B7ABD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 xml:space="preserve">2.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4A10" w14:textId="77777777" w:rsidR="00751D5B" w:rsidRPr="00CE0837" w:rsidRDefault="00751D5B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3C08" w14:textId="77777777" w:rsidR="00751D5B" w:rsidRPr="00CE0837" w:rsidRDefault="00751D5B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B8CC" w14:textId="37D0601D" w:rsidR="5048467F" w:rsidRDefault="5048467F" w:rsidP="5048467F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A7D1" w14:textId="77777777" w:rsidR="00751D5B" w:rsidRPr="00CE0837" w:rsidRDefault="00751D5B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DD83" w14:textId="77777777" w:rsidR="00751D5B" w:rsidRPr="00CE0837" w:rsidRDefault="00751D5B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AEB3" w14:textId="77777777" w:rsidR="00751D5B" w:rsidRPr="00CE0837" w:rsidRDefault="00751D5B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E722" w14:textId="77777777" w:rsidR="00751D5B" w:rsidRPr="00CE0837" w:rsidRDefault="00751D5B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615F26" w:rsidRPr="00CE0837" w14:paraId="2E221F19" w14:textId="77777777" w:rsidTr="00641738">
        <w:trPr>
          <w:trHeight w:val="3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2706" w14:textId="77777777" w:rsidR="00751D5B" w:rsidRPr="00CE0837" w:rsidRDefault="00751D5B" w:rsidP="007B7ABD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3.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D55D" w14:textId="77777777" w:rsidR="00751D5B" w:rsidRPr="00CE0837" w:rsidRDefault="00751D5B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35DC" w14:textId="77777777" w:rsidR="00751D5B" w:rsidRPr="00CE0837" w:rsidRDefault="00751D5B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4330" w14:textId="058A414C" w:rsidR="5048467F" w:rsidRDefault="5048467F" w:rsidP="5048467F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3A66" w14:textId="77777777" w:rsidR="00751D5B" w:rsidRPr="00CE0837" w:rsidRDefault="00751D5B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3019" w14:textId="77777777" w:rsidR="00751D5B" w:rsidRPr="00CE0837" w:rsidRDefault="00751D5B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0F24" w14:textId="77777777" w:rsidR="00751D5B" w:rsidRPr="00CE0837" w:rsidRDefault="00751D5B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ACAC" w14:textId="77777777" w:rsidR="00751D5B" w:rsidRPr="00CE0837" w:rsidRDefault="00751D5B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615F26" w:rsidRPr="00CE0837" w14:paraId="18A70442" w14:textId="77777777" w:rsidTr="00641738">
        <w:trPr>
          <w:trHeight w:val="3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909" w14:textId="77777777" w:rsidR="00751D5B" w:rsidRPr="00CE0837" w:rsidRDefault="00751D5B" w:rsidP="007B7ABD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4.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5EFE" w14:textId="77777777" w:rsidR="00751D5B" w:rsidRPr="00CE0837" w:rsidRDefault="00751D5B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38E0" w14:textId="77777777" w:rsidR="00751D5B" w:rsidRPr="00CE0837" w:rsidRDefault="00751D5B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183" w14:textId="2B55D3E0" w:rsidR="5048467F" w:rsidRDefault="5048467F" w:rsidP="5048467F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B3ED" w14:textId="77777777" w:rsidR="00751D5B" w:rsidRPr="00CE0837" w:rsidRDefault="00751D5B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8109" w14:textId="77777777" w:rsidR="00751D5B" w:rsidRPr="00CE0837" w:rsidRDefault="00751D5B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0C82" w14:textId="77777777" w:rsidR="00751D5B" w:rsidRPr="00CE0837" w:rsidRDefault="00751D5B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DA0E" w14:textId="77777777" w:rsidR="00751D5B" w:rsidRPr="00CE0837" w:rsidRDefault="00751D5B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615F26" w:rsidRPr="00CE0837" w14:paraId="6AC2A04C" w14:textId="77777777" w:rsidTr="00641738">
        <w:trPr>
          <w:trHeight w:val="3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D18E" w14:textId="77777777" w:rsidR="00751D5B" w:rsidRPr="00CE0837" w:rsidRDefault="00751D5B" w:rsidP="007B7ABD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…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FE9E" w14:textId="77777777" w:rsidR="00751D5B" w:rsidRPr="00CE0837" w:rsidRDefault="00751D5B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B88E" w14:textId="77777777" w:rsidR="00751D5B" w:rsidRPr="00CE0837" w:rsidRDefault="00751D5B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3697" w14:textId="71AF7222" w:rsidR="5048467F" w:rsidRDefault="5048467F" w:rsidP="5048467F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1288" w14:textId="77777777" w:rsidR="00751D5B" w:rsidRPr="00CE0837" w:rsidRDefault="00751D5B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90F1" w14:textId="77777777" w:rsidR="00751D5B" w:rsidRPr="00CE0837" w:rsidRDefault="00751D5B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6DD5" w14:textId="77777777" w:rsidR="00751D5B" w:rsidRPr="00CE0837" w:rsidRDefault="00751D5B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36A8" w14:textId="77777777" w:rsidR="00751D5B" w:rsidRPr="00CE0837" w:rsidRDefault="00751D5B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0245BB7F" w14:textId="77777777" w:rsidR="003849E8" w:rsidRDefault="003849E8" w:rsidP="0017665E">
      <w:pPr>
        <w:ind w:left="142" w:hanging="142"/>
        <w:rPr>
          <w:rFonts w:ascii="Candara" w:hAnsi="Candara"/>
          <w:sz w:val="22"/>
          <w:szCs w:val="22"/>
          <w:vertAlign w:val="superscript"/>
        </w:rPr>
      </w:pPr>
    </w:p>
    <w:p w14:paraId="2DB32047" w14:textId="77777777" w:rsidR="00E36277" w:rsidRPr="001E5B2A" w:rsidRDefault="00E36277" w:rsidP="00E36277">
      <w:pPr>
        <w:pStyle w:val="Akapitzlist"/>
        <w:numPr>
          <w:ilvl w:val="0"/>
          <w:numId w:val="4"/>
        </w:numPr>
        <w:ind w:left="284"/>
        <w:rPr>
          <w:rFonts w:ascii="Candara" w:hAnsi="Candara"/>
          <w:b/>
          <w:bCs/>
          <w:u w:val="single"/>
        </w:rPr>
      </w:pPr>
      <w:r>
        <w:rPr>
          <w:rFonts w:ascii="Candara" w:hAnsi="Candara"/>
        </w:rPr>
        <w:t>Produkt do montażu w instalacjach (wpisać „x” we właściwym miejscu):</w:t>
      </w:r>
    </w:p>
    <w:p w14:paraId="4BEA14B7" w14:textId="77777777" w:rsidR="00E36277" w:rsidRDefault="00E36277" w:rsidP="00E36277">
      <w:pPr>
        <w:pStyle w:val="Akapitzlist"/>
        <w:rPr>
          <w:rFonts w:ascii="Candara" w:hAnsi="Candara"/>
        </w:rPr>
      </w:pPr>
    </w:p>
    <w:tbl>
      <w:tblPr>
        <w:tblStyle w:val="Tabela-Siatka"/>
        <w:tblW w:w="1516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820"/>
        <w:gridCol w:w="567"/>
        <w:gridCol w:w="2977"/>
        <w:gridCol w:w="567"/>
        <w:gridCol w:w="2409"/>
        <w:gridCol w:w="567"/>
        <w:gridCol w:w="2694"/>
      </w:tblGrid>
      <w:tr w:rsidR="00E36277" w14:paraId="20C6C0B8" w14:textId="77777777" w:rsidTr="006841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90E9" w14:textId="77777777" w:rsidR="00E36277" w:rsidRDefault="00E36277" w:rsidP="00684165">
            <w:pPr>
              <w:pStyle w:val="Akapitzlist"/>
              <w:ind w:left="0"/>
              <w:rPr>
                <w:rFonts w:ascii="Candara" w:hAnsi="Candara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BA93214" w14:textId="77777777" w:rsidR="00E36277" w:rsidRDefault="00E36277" w:rsidP="00684165">
            <w:pPr>
              <w:pStyle w:val="Akapitzlist"/>
              <w:ind w:left="0"/>
              <w:rPr>
                <w:rFonts w:ascii="Candara" w:hAnsi="Candara"/>
              </w:rPr>
            </w:pPr>
            <w:r w:rsidRPr="00FE11CB">
              <w:rPr>
                <w:rFonts w:ascii="Candara" w:hAnsi="Candara"/>
              </w:rPr>
              <w:t>wod</w:t>
            </w:r>
            <w:r>
              <w:rPr>
                <w:rFonts w:ascii="Candara" w:hAnsi="Candara"/>
              </w:rPr>
              <w:t xml:space="preserve">y </w:t>
            </w:r>
            <w:r w:rsidRPr="00FE11CB">
              <w:rPr>
                <w:rFonts w:ascii="Candara" w:hAnsi="Candara"/>
              </w:rPr>
              <w:t>przeznaczon</w:t>
            </w:r>
            <w:r>
              <w:rPr>
                <w:rFonts w:ascii="Candara" w:hAnsi="Candara"/>
              </w:rPr>
              <w:t>ej</w:t>
            </w:r>
            <w:r w:rsidRPr="00FE11CB">
              <w:rPr>
                <w:rFonts w:ascii="Candara" w:hAnsi="Candara"/>
              </w:rPr>
              <w:t xml:space="preserve"> do spożycia przez ludzi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17C9" w14:textId="77777777" w:rsidR="00E36277" w:rsidRDefault="00E36277" w:rsidP="00684165">
            <w:pPr>
              <w:pStyle w:val="Akapitzlist"/>
              <w:ind w:left="0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6CE450C9" w14:textId="77777777" w:rsidR="00E36277" w:rsidRDefault="00E36277" w:rsidP="00684165">
            <w:pPr>
              <w:pStyle w:val="Akapitzlist"/>
              <w:ind w:left="0"/>
              <w:rPr>
                <w:rFonts w:ascii="Candara" w:hAnsi="Candara"/>
              </w:rPr>
            </w:pPr>
            <w:r w:rsidRPr="00FE11CB">
              <w:rPr>
                <w:rFonts w:ascii="Candara" w:hAnsi="Candara"/>
              </w:rPr>
              <w:t>ciepł</w:t>
            </w:r>
            <w:r>
              <w:rPr>
                <w:rFonts w:ascii="Candara" w:hAnsi="Candara"/>
              </w:rPr>
              <w:t>ej</w:t>
            </w:r>
            <w:r w:rsidRPr="00FE11CB">
              <w:rPr>
                <w:rFonts w:ascii="Candara" w:hAnsi="Candara"/>
              </w:rPr>
              <w:t xml:space="preserve"> wod</w:t>
            </w:r>
            <w:r>
              <w:rPr>
                <w:rFonts w:ascii="Candara" w:hAnsi="Candara"/>
              </w:rPr>
              <w:t xml:space="preserve">y </w:t>
            </w:r>
            <w:r w:rsidRPr="00FE11CB">
              <w:rPr>
                <w:rFonts w:ascii="Candara" w:hAnsi="Candara"/>
              </w:rPr>
              <w:t>użytkow</w:t>
            </w:r>
            <w:r>
              <w:rPr>
                <w:rFonts w:ascii="Candara" w:hAnsi="Candara"/>
              </w:rPr>
              <w:t>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15E6" w14:textId="77777777" w:rsidR="00E36277" w:rsidRDefault="00E36277" w:rsidP="00684165">
            <w:pPr>
              <w:pStyle w:val="Akapitzlist"/>
              <w:ind w:left="0"/>
              <w:rPr>
                <w:rFonts w:ascii="Candara" w:hAnsi="Candara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1AE0DB2B" w14:textId="77777777" w:rsidR="00E36277" w:rsidRDefault="00E36277" w:rsidP="00684165">
            <w:pPr>
              <w:pStyle w:val="Akapitzlist"/>
              <w:ind w:left="0"/>
              <w:rPr>
                <w:rFonts w:ascii="Candara" w:hAnsi="Candara"/>
              </w:rPr>
            </w:pPr>
            <w:r w:rsidRPr="00FE11CB">
              <w:rPr>
                <w:rFonts w:ascii="Candara" w:hAnsi="Candara"/>
              </w:rPr>
              <w:t>wod</w:t>
            </w:r>
            <w:r>
              <w:rPr>
                <w:rFonts w:ascii="Candara" w:hAnsi="Candara"/>
              </w:rPr>
              <w:t>y basenowej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4C674" w14:textId="77777777" w:rsidR="00E36277" w:rsidRDefault="00E36277" w:rsidP="00684165">
            <w:pPr>
              <w:pStyle w:val="Akapitzlist"/>
              <w:ind w:left="0"/>
              <w:rPr>
                <w:rFonts w:ascii="Candara" w:hAnsi="Candara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C7E3512" w14:textId="77777777" w:rsidR="00E36277" w:rsidRDefault="00E36277" w:rsidP="00684165">
            <w:pPr>
              <w:pStyle w:val="Akapitzlist"/>
              <w:ind w:left="0"/>
              <w:rPr>
                <w:rFonts w:ascii="Candara" w:hAnsi="Candara"/>
              </w:rPr>
            </w:pPr>
            <w:r w:rsidRPr="00FE11CB">
              <w:rPr>
                <w:rFonts w:ascii="Candara" w:hAnsi="Candara"/>
              </w:rPr>
              <w:t>wod</w:t>
            </w:r>
            <w:r>
              <w:rPr>
                <w:rFonts w:ascii="Candara" w:hAnsi="Candara"/>
              </w:rPr>
              <w:t>y do celów ppoż</w:t>
            </w:r>
          </w:p>
        </w:tc>
      </w:tr>
      <w:tr w:rsidR="00E36277" w14:paraId="128137B7" w14:textId="77777777" w:rsidTr="00684165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3DC09C5" w14:textId="77777777" w:rsidR="00E36277" w:rsidRDefault="00E36277" w:rsidP="00684165">
            <w:pPr>
              <w:pStyle w:val="Akapitzlist"/>
              <w:ind w:left="0"/>
              <w:rPr>
                <w:rFonts w:ascii="Candara" w:hAnsi="Candara"/>
              </w:rPr>
            </w:pPr>
          </w:p>
        </w:tc>
        <w:tc>
          <w:tcPr>
            <w:tcW w:w="4820" w:type="dxa"/>
            <w:tcBorders>
              <w:left w:val="nil"/>
            </w:tcBorders>
          </w:tcPr>
          <w:p w14:paraId="2B6F8383" w14:textId="77777777" w:rsidR="00E36277" w:rsidRPr="00FE11CB" w:rsidRDefault="00E36277" w:rsidP="00684165">
            <w:pPr>
              <w:pStyle w:val="Akapitzlist"/>
              <w:ind w:left="0"/>
              <w:rPr>
                <w:rFonts w:ascii="Candara" w:hAnsi="Candar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151439" w14:textId="77777777" w:rsidR="00E36277" w:rsidRDefault="00E36277" w:rsidP="00684165">
            <w:pPr>
              <w:pStyle w:val="Akapitzlist"/>
              <w:ind w:left="0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left w:val="nil"/>
            </w:tcBorders>
          </w:tcPr>
          <w:p w14:paraId="73B5D487" w14:textId="77777777" w:rsidR="00E36277" w:rsidRPr="00FE11CB" w:rsidRDefault="00E36277" w:rsidP="00684165">
            <w:pPr>
              <w:pStyle w:val="Akapitzlist"/>
              <w:ind w:left="0"/>
              <w:rPr>
                <w:rFonts w:ascii="Candara" w:hAnsi="Candar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A728C5" w14:textId="77777777" w:rsidR="00E36277" w:rsidRDefault="00E36277" w:rsidP="00684165">
            <w:pPr>
              <w:pStyle w:val="Akapitzlist"/>
              <w:ind w:left="0"/>
              <w:rPr>
                <w:rFonts w:ascii="Candara" w:hAnsi="Candara"/>
              </w:rPr>
            </w:pPr>
          </w:p>
        </w:tc>
        <w:tc>
          <w:tcPr>
            <w:tcW w:w="2409" w:type="dxa"/>
            <w:tcBorders>
              <w:left w:val="nil"/>
            </w:tcBorders>
          </w:tcPr>
          <w:p w14:paraId="24D3CC6F" w14:textId="77777777" w:rsidR="00E36277" w:rsidRDefault="00E36277" w:rsidP="00684165">
            <w:pPr>
              <w:pStyle w:val="Akapitzlist"/>
              <w:ind w:left="0"/>
              <w:rPr>
                <w:rFonts w:ascii="Candara" w:hAnsi="Candar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C568102" w14:textId="77777777" w:rsidR="00E36277" w:rsidRDefault="00E36277" w:rsidP="00684165">
            <w:pPr>
              <w:pStyle w:val="Akapitzlist"/>
              <w:ind w:left="0"/>
              <w:rPr>
                <w:rFonts w:ascii="Candara" w:hAnsi="Candara"/>
              </w:rPr>
            </w:pPr>
          </w:p>
        </w:tc>
        <w:tc>
          <w:tcPr>
            <w:tcW w:w="2694" w:type="dxa"/>
            <w:tcBorders>
              <w:left w:val="nil"/>
            </w:tcBorders>
          </w:tcPr>
          <w:p w14:paraId="4DA01CE4" w14:textId="77777777" w:rsidR="00E36277" w:rsidRDefault="00E36277" w:rsidP="00684165">
            <w:pPr>
              <w:pStyle w:val="Akapitzlist"/>
              <w:ind w:left="0"/>
              <w:rPr>
                <w:rFonts w:ascii="Candara" w:hAnsi="Candara"/>
              </w:rPr>
            </w:pPr>
          </w:p>
        </w:tc>
      </w:tr>
      <w:tr w:rsidR="00E36277" w14:paraId="7098A4DD" w14:textId="77777777" w:rsidTr="006841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15A4" w14:textId="77777777" w:rsidR="00E36277" w:rsidRDefault="00E36277" w:rsidP="00684165">
            <w:pPr>
              <w:pStyle w:val="Akapitzlist"/>
              <w:ind w:left="0"/>
              <w:rPr>
                <w:rFonts w:ascii="Candara" w:hAnsi="Candara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2A1E3DB" w14:textId="77777777" w:rsidR="00E36277" w:rsidRDefault="00E36277" w:rsidP="00684165">
            <w:pPr>
              <w:pStyle w:val="Akapitzlist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wody chłodniczej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3A00" w14:textId="77777777" w:rsidR="00E36277" w:rsidRDefault="00E36277" w:rsidP="00684165">
            <w:pPr>
              <w:pStyle w:val="Akapitzlist"/>
              <w:ind w:left="0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185102FF" w14:textId="77777777" w:rsidR="00E36277" w:rsidRDefault="00E36277" w:rsidP="00684165">
            <w:pPr>
              <w:pStyle w:val="Akapitzlist"/>
              <w:ind w:left="0"/>
              <w:rPr>
                <w:rFonts w:ascii="Candara" w:hAnsi="Candara"/>
              </w:rPr>
            </w:pPr>
            <w:r w:rsidRPr="00FE11CB">
              <w:rPr>
                <w:rFonts w:ascii="Candara" w:hAnsi="Candara"/>
              </w:rPr>
              <w:t>wod</w:t>
            </w:r>
            <w:r>
              <w:rPr>
                <w:rFonts w:ascii="Candara" w:hAnsi="Candara"/>
              </w:rPr>
              <w:t>y grzewczej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A0D0" w14:textId="77777777" w:rsidR="00E36277" w:rsidRDefault="00E36277" w:rsidP="00684165">
            <w:pPr>
              <w:pStyle w:val="Akapitzlist"/>
              <w:ind w:left="0"/>
              <w:rPr>
                <w:rFonts w:ascii="Candara" w:hAnsi="Candara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6EE243E5" w14:textId="77777777" w:rsidR="00E36277" w:rsidRDefault="00E36277" w:rsidP="00684165">
            <w:pPr>
              <w:pStyle w:val="Akapitzlist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Wody deszczowej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39D9A" w14:textId="77777777" w:rsidR="00E36277" w:rsidRDefault="00E36277" w:rsidP="00684165">
            <w:pPr>
              <w:pStyle w:val="Akapitzlist"/>
              <w:ind w:left="0"/>
              <w:rPr>
                <w:rFonts w:ascii="Candara" w:hAnsi="Candara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17D20F10" w14:textId="77777777" w:rsidR="00E36277" w:rsidRDefault="00E36277" w:rsidP="00684165">
            <w:pPr>
              <w:pStyle w:val="Akapitzlist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kanalizacyjnych</w:t>
            </w:r>
          </w:p>
        </w:tc>
      </w:tr>
    </w:tbl>
    <w:p w14:paraId="6EB4CEA3" w14:textId="77777777" w:rsidR="0032297B" w:rsidRPr="0032297B" w:rsidRDefault="0032297B" w:rsidP="00AB02A3">
      <w:pPr>
        <w:pStyle w:val="Akapitzlist"/>
        <w:ind w:left="284"/>
        <w:rPr>
          <w:rFonts w:ascii="Candara" w:hAnsi="Candara"/>
          <w:b/>
          <w:bCs/>
          <w:u w:val="single"/>
        </w:rPr>
      </w:pPr>
    </w:p>
    <w:p w14:paraId="4E354342" w14:textId="0B9F05F9" w:rsidR="003849E8" w:rsidRPr="00751D5B" w:rsidRDefault="003849E8" w:rsidP="003849E8">
      <w:pPr>
        <w:pStyle w:val="Akapitzlist"/>
        <w:numPr>
          <w:ilvl w:val="0"/>
          <w:numId w:val="4"/>
        </w:numPr>
        <w:ind w:left="284"/>
        <w:rPr>
          <w:rFonts w:ascii="Candara" w:hAnsi="Candara"/>
          <w:b/>
          <w:bCs/>
          <w:u w:val="single"/>
        </w:rPr>
      </w:pPr>
      <w:r>
        <w:rPr>
          <w:rFonts w:ascii="Candara" w:hAnsi="Candara"/>
        </w:rPr>
        <w:t xml:space="preserve">Czy stosowane są powłoki </w:t>
      </w:r>
      <w:r w:rsidRPr="00751D5B">
        <w:rPr>
          <w:rFonts w:ascii="Candara" w:hAnsi="Candara"/>
        </w:rPr>
        <w:t>chromowe/niklowe</w:t>
      </w:r>
      <w:r>
        <w:rPr>
          <w:rFonts w:ascii="Candara" w:hAnsi="Candara"/>
        </w:rPr>
        <w:t xml:space="preserve">? </w:t>
      </w:r>
      <w:r w:rsidRPr="00751D5B">
        <w:rPr>
          <w:rFonts w:ascii="Candara" w:hAnsi="Candara"/>
          <w:b/>
          <w:bCs/>
        </w:rPr>
        <w:t>TAK/NIE</w:t>
      </w:r>
      <w:r w:rsidR="008C2AC8" w:rsidRPr="00FE11CB">
        <w:rPr>
          <w:rFonts w:ascii="Candara" w:hAnsi="Candara"/>
          <w:vertAlign w:val="superscript"/>
        </w:rPr>
        <w:t>6</w:t>
      </w:r>
    </w:p>
    <w:p w14:paraId="6C62096D" w14:textId="095748EC" w:rsidR="003849E8" w:rsidRPr="00751D5B" w:rsidRDefault="003849E8" w:rsidP="003849E8">
      <w:pPr>
        <w:pStyle w:val="Akapitzlist"/>
        <w:numPr>
          <w:ilvl w:val="0"/>
          <w:numId w:val="4"/>
        </w:numPr>
        <w:ind w:left="284"/>
        <w:rPr>
          <w:rFonts w:ascii="Candara" w:hAnsi="Candara"/>
          <w:b/>
          <w:bCs/>
          <w:u w:val="single"/>
        </w:rPr>
      </w:pPr>
      <w:r>
        <w:rPr>
          <w:rFonts w:ascii="Candara" w:hAnsi="Candara"/>
        </w:rPr>
        <w:t xml:space="preserve">Czy powłoki </w:t>
      </w:r>
      <w:r w:rsidRPr="00751D5B">
        <w:rPr>
          <w:rFonts w:ascii="Candara" w:hAnsi="Candara"/>
        </w:rPr>
        <w:t>chromowe/niklowe</w:t>
      </w:r>
      <w:r>
        <w:rPr>
          <w:rFonts w:ascii="Candara" w:hAnsi="Candara"/>
        </w:rPr>
        <w:t xml:space="preserve"> mają </w:t>
      </w:r>
      <w:r w:rsidRPr="00751D5B">
        <w:rPr>
          <w:rFonts w:ascii="Candara" w:hAnsi="Candara"/>
        </w:rPr>
        <w:t>bezpośredni kontakt z wodą przeznaczoną do spożycia przez ludzi</w:t>
      </w:r>
      <w:r>
        <w:rPr>
          <w:rFonts w:ascii="Candara" w:hAnsi="Candara"/>
        </w:rPr>
        <w:t xml:space="preserve">, </w:t>
      </w:r>
      <w:r w:rsidRPr="00751D5B">
        <w:rPr>
          <w:rFonts w:ascii="Candara" w:hAnsi="Candara"/>
        </w:rPr>
        <w:t>c.w.u.</w:t>
      </w:r>
      <w:r>
        <w:rPr>
          <w:rFonts w:ascii="Candara" w:hAnsi="Candara"/>
        </w:rPr>
        <w:t xml:space="preserve"> lub wodą basenową?</w:t>
      </w:r>
      <w:r w:rsidRPr="00751D5B">
        <w:rPr>
          <w:rFonts w:ascii="Candara" w:hAnsi="Candara"/>
        </w:rPr>
        <w:t xml:space="preserve">  </w:t>
      </w:r>
      <w:r w:rsidRPr="00751D5B">
        <w:rPr>
          <w:rFonts w:ascii="Candara" w:hAnsi="Candara"/>
          <w:b/>
          <w:bCs/>
        </w:rPr>
        <w:t>TAK/NIE</w:t>
      </w:r>
      <w:r w:rsidR="008C2AC8" w:rsidRPr="00FE11CB">
        <w:rPr>
          <w:rFonts w:ascii="Candara" w:hAnsi="Candara"/>
          <w:vertAlign w:val="superscript"/>
        </w:rPr>
        <w:t>6</w:t>
      </w:r>
    </w:p>
    <w:p w14:paraId="75EA5F6D" w14:textId="77777777" w:rsidR="003849E8" w:rsidRDefault="003849E8" w:rsidP="0017665E">
      <w:pPr>
        <w:ind w:left="142" w:hanging="142"/>
        <w:rPr>
          <w:rFonts w:ascii="Candara" w:hAnsi="Candara"/>
          <w:sz w:val="22"/>
          <w:szCs w:val="22"/>
          <w:vertAlign w:val="superscript"/>
        </w:rPr>
      </w:pPr>
    </w:p>
    <w:p w14:paraId="37A25C32" w14:textId="25EC50F4" w:rsidR="009D33EE" w:rsidRPr="00FE11CB" w:rsidRDefault="17816596" w:rsidP="0017665E">
      <w:pPr>
        <w:ind w:left="142" w:hanging="142"/>
        <w:rPr>
          <w:rFonts w:ascii="Candara" w:hAnsi="Candara"/>
        </w:rPr>
      </w:pPr>
      <w:r w:rsidRPr="00FE11CB">
        <w:rPr>
          <w:rFonts w:ascii="Candara" w:hAnsi="Candara"/>
          <w:vertAlign w:val="superscript"/>
        </w:rPr>
        <w:t>1</w:t>
      </w:r>
      <w:r w:rsidR="0017665E" w:rsidRPr="00FE11CB">
        <w:rPr>
          <w:rFonts w:ascii="Candara" w:hAnsi="Candara"/>
          <w:vertAlign w:val="superscript"/>
        </w:rPr>
        <w:t xml:space="preserve"> </w:t>
      </w:r>
      <w:r w:rsidRPr="00FE11CB">
        <w:rPr>
          <w:rFonts w:ascii="Candara" w:hAnsi="Candara"/>
        </w:rPr>
        <w:t xml:space="preserve">Zgodnie z </w:t>
      </w:r>
      <w:r w:rsidR="004A58D3" w:rsidRPr="00FE11CB">
        <w:rPr>
          <w:rFonts w:ascii="Candara" w:hAnsi="Candara"/>
        </w:rPr>
        <w:t xml:space="preserve">załączonym </w:t>
      </w:r>
      <w:r w:rsidRPr="00FE11CB">
        <w:rPr>
          <w:rFonts w:ascii="Candara" w:hAnsi="Candara"/>
        </w:rPr>
        <w:t>rysunkiem technicznym</w:t>
      </w:r>
      <w:r w:rsidR="004A58D3" w:rsidRPr="00FE11CB">
        <w:rPr>
          <w:rFonts w:ascii="Candara" w:hAnsi="Candara"/>
        </w:rPr>
        <w:t>.</w:t>
      </w:r>
    </w:p>
    <w:p w14:paraId="7ADBD465" w14:textId="2135FCF5" w:rsidR="009876D7" w:rsidRPr="00FE11CB" w:rsidRDefault="244DE30F" w:rsidP="0017665E">
      <w:pPr>
        <w:ind w:left="142" w:hanging="142"/>
        <w:rPr>
          <w:rFonts w:ascii="Candara" w:hAnsi="Candara"/>
        </w:rPr>
      </w:pPr>
      <w:r w:rsidRPr="00FE11CB">
        <w:rPr>
          <w:rFonts w:ascii="Candara" w:hAnsi="Candara"/>
          <w:vertAlign w:val="superscript"/>
        </w:rPr>
        <w:t xml:space="preserve">2 </w:t>
      </w:r>
      <w:r w:rsidRPr="00FE11CB">
        <w:rPr>
          <w:rFonts w:ascii="Candara" w:hAnsi="Candara"/>
          <w:b/>
          <w:bCs/>
        </w:rPr>
        <w:t xml:space="preserve">Materiały metalowe </w:t>
      </w:r>
      <w:r w:rsidRPr="00FE11CB">
        <w:rPr>
          <w:rFonts w:ascii="Candara" w:hAnsi="Candara"/>
        </w:rPr>
        <w:t>– należy podać nazwę i gatunek stopu</w:t>
      </w:r>
    </w:p>
    <w:p w14:paraId="7343987D" w14:textId="21C39337" w:rsidR="00B33F39" w:rsidRPr="00FE11CB" w:rsidRDefault="009876D7" w:rsidP="0017665E">
      <w:pPr>
        <w:ind w:left="142" w:hanging="142"/>
        <w:rPr>
          <w:rFonts w:ascii="Candara" w:hAnsi="Candara"/>
        </w:rPr>
      </w:pPr>
      <w:r w:rsidRPr="00FE11CB">
        <w:rPr>
          <w:rFonts w:ascii="Candara" w:hAnsi="Candara"/>
        </w:rPr>
        <w:t xml:space="preserve">  </w:t>
      </w:r>
      <w:r w:rsidR="244DE30F" w:rsidRPr="00FE11CB">
        <w:rPr>
          <w:rFonts w:ascii="Candara" w:hAnsi="Candara"/>
          <w:b/>
          <w:bCs/>
        </w:rPr>
        <w:t>tworzywa</w:t>
      </w:r>
      <w:r w:rsidR="244DE30F" w:rsidRPr="00FE11CB">
        <w:rPr>
          <w:rFonts w:ascii="Candara" w:hAnsi="Candara"/>
        </w:rPr>
        <w:t>– nazwa</w:t>
      </w:r>
      <w:r w:rsidR="18A3D7FE" w:rsidRPr="00FE11CB">
        <w:rPr>
          <w:rFonts w:ascii="Candara" w:hAnsi="Candara"/>
        </w:rPr>
        <w:t>/rodzaj</w:t>
      </w:r>
      <w:r w:rsidR="244DE30F" w:rsidRPr="00FE11CB">
        <w:rPr>
          <w:rFonts w:ascii="Candara" w:hAnsi="Candara"/>
        </w:rPr>
        <w:t xml:space="preserve"> materiału, nr CAS;</w:t>
      </w:r>
    </w:p>
    <w:p w14:paraId="6864742F" w14:textId="40AEC0D3" w:rsidR="009876D7" w:rsidRPr="00FE11CB" w:rsidRDefault="00B33F39" w:rsidP="0017665E">
      <w:pPr>
        <w:ind w:left="142" w:hanging="142"/>
        <w:rPr>
          <w:rFonts w:ascii="Candara" w:hAnsi="Candara"/>
        </w:rPr>
      </w:pPr>
      <w:r w:rsidRPr="00FE11CB">
        <w:rPr>
          <w:rFonts w:ascii="Candara" w:hAnsi="Candara"/>
          <w:b/>
          <w:bCs/>
        </w:rPr>
        <w:t xml:space="preserve">  powłoki ochronne</w:t>
      </w:r>
      <w:r w:rsidRPr="00FE11CB">
        <w:rPr>
          <w:rFonts w:ascii="Candara" w:hAnsi="Candara"/>
        </w:rPr>
        <w:t xml:space="preserve"> – nazwa/rodzaj materiału, nr CAS; </w:t>
      </w:r>
      <w:r w:rsidR="70625C2C" w:rsidRPr="00FE11CB">
        <w:rPr>
          <w:rFonts w:ascii="Candara" w:hAnsi="Candara"/>
        </w:rPr>
        <w:t xml:space="preserve"> </w:t>
      </w:r>
    </w:p>
    <w:p w14:paraId="4E248395" w14:textId="7E7B18D5" w:rsidR="048FE278" w:rsidRPr="00FE11CB" w:rsidRDefault="009876D7" w:rsidP="0017665E">
      <w:pPr>
        <w:ind w:left="142" w:hanging="142"/>
        <w:rPr>
          <w:rFonts w:ascii="Candara" w:hAnsi="Candara"/>
        </w:rPr>
      </w:pPr>
      <w:r w:rsidRPr="00FE11CB">
        <w:rPr>
          <w:rFonts w:ascii="Candara" w:hAnsi="Candara"/>
          <w:b/>
          <w:bCs/>
        </w:rPr>
        <w:t xml:space="preserve">  </w:t>
      </w:r>
      <w:r w:rsidR="244DE30F" w:rsidRPr="00FE11CB">
        <w:rPr>
          <w:rFonts w:ascii="Candara" w:hAnsi="Candara"/>
          <w:b/>
          <w:bCs/>
        </w:rPr>
        <w:t>substancje/mieszaniny</w:t>
      </w:r>
      <w:r w:rsidR="244DE30F" w:rsidRPr="00FE11CB">
        <w:rPr>
          <w:rFonts w:ascii="Candara" w:hAnsi="Candara"/>
        </w:rPr>
        <w:t xml:space="preserve"> – nazwa, nr CAS.</w:t>
      </w:r>
    </w:p>
    <w:p w14:paraId="00D04F97" w14:textId="3288C669" w:rsidR="00DC180D" w:rsidRPr="00FE11CB" w:rsidRDefault="00DC180D" w:rsidP="0017665E">
      <w:pPr>
        <w:ind w:left="142" w:hanging="142"/>
        <w:rPr>
          <w:rFonts w:ascii="Candara" w:hAnsi="Candara"/>
        </w:rPr>
      </w:pPr>
      <w:r w:rsidRPr="00FE11CB">
        <w:rPr>
          <w:rFonts w:ascii="Candara" w:hAnsi="Candara"/>
          <w:vertAlign w:val="superscript"/>
        </w:rPr>
        <w:t xml:space="preserve">3 </w:t>
      </w:r>
      <w:r w:rsidR="00A37BDD" w:rsidRPr="00FE11CB">
        <w:rPr>
          <w:rFonts w:ascii="Candara" w:hAnsi="Candara"/>
        </w:rPr>
        <w:t>Dotyczy</w:t>
      </w:r>
      <w:r w:rsidR="006E466A" w:rsidRPr="00FE11CB">
        <w:rPr>
          <w:rFonts w:ascii="Candara" w:hAnsi="Candara"/>
        </w:rPr>
        <w:t xml:space="preserve"> </w:t>
      </w:r>
      <w:r w:rsidRPr="00FE11CB">
        <w:rPr>
          <w:rFonts w:ascii="Candara" w:hAnsi="Candara"/>
        </w:rPr>
        <w:t xml:space="preserve">kontaktu z wodą przeznaczoną do spożycia przez ludzi, ciepłą wodą użytkową </w:t>
      </w:r>
      <w:r w:rsidR="00A85434" w:rsidRPr="00FE11CB">
        <w:rPr>
          <w:rFonts w:ascii="Candara" w:hAnsi="Candara"/>
        </w:rPr>
        <w:t xml:space="preserve">lub </w:t>
      </w:r>
      <w:r w:rsidRPr="00FE11CB">
        <w:rPr>
          <w:rFonts w:ascii="Candara" w:hAnsi="Candara"/>
        </w:rPr>
        <w:t>wodą basenową</w:t>
      </w:r>
      <w:r w:rsidR="00636EED" w:rsidRPr="00FE11CB">
        <w:rPr>
          <w:rFonts w:ascii="Candara" w:hAnsi="Candara"/>
        </w:rPr>
        <w:t>.</w:t>
      </w:r>
    </w:p>
    <w:p w14:paraId="0FF0C263" w14:textId="6017B844" w:rsidR="00DC180D" w:rsidRPr="00FE11CB" w:rsidRDefault="00DC180D" w:rsidP="0017665E">
      <w:pPr>
        <w:ind w:left="142" w:hanging="142"/>
        <w:rPr>
          <w:rFonts w:ascii="Candara" w:hAnsi="Candara"/>
        </w:rPr>
      </w:pPr>
      <w:r w:rsidRPr="00FE11CB">
        <w:rPr>
          <w:rFonts w:ascii="Candara" w:hAnsi="Candara"/>
          <w:vertAlign w:val="superscript"/>
        </w:rPr>
        <w:t>4</w:t>
      </w:r>
      <w:r w:rsidRPr="00FE11CB">
        <w:rPr>
          <w:rFonts w:ascii="Candara" w:hAnsi="Candara"/>
        </w:rPr>
        <w:t xml:space="preserve"> </w:t>
      </w:r>
      <w:r w:rsidR="00A37BDD" w:rsidRPr="00FE11CB">
        <w:rPr>
          <w:rFonts w:ascii="Candara" w:hAnsi="Candara"/>
        </w:rPr>
        <w:t>W cm</w:t>
      </w:r>
      <w:r w:rsidR="00A37BDD" w:rsidRPr="00FE11CB">
        <w:rPr>
          <w:rFonts w:ascii="Candara" w:hAnsi="Candara"/>
          <w:vertAlign w:val="superscript"/>
        </w:rPr>
        <w:t xml:space="preserve">2 </w:t>
      </w:r>
      <w:r w:rsidR="00A37BDD" w:rsidRPr="00FE11CB">
        <w:rPr>
          <w:rFonts w:ascii="Candara" w:hAnsi="Candara"/>
        </w:rPr>
        <w:t>d</w:t>
      </w:r>
      <w:r w:rsidRPr="00FE11CB">
        <w:rPr>
          <w:rFonts w:ascii="Candara" w:hAnsi="Candara"/>
        </w:rPr>
        <w:t>la największych wymiarów/średnic</w:t>
      </w:r>
      <w:r w:rsidR="000A4662" w:rsidRPr="00FE11CB">
        <w:rPr>
          <w:rFonts w:ascii="Candara" w:hAnsi="Candara"/>
        </w:rPr>
        <w:t>.</w:t>
      </w:r>
    </w:p>
    <w:p w14:paraId="6052BF05" w14:textId="6394E99B" w:rsidR="00BA4A78" w:rsidRDefault="006B40D9" w:rsidP="0017665E">
      <w:pPr>
        <w:ind w:left="142" w:hanging="142"/>
        <w:rPr>
          <w:rFonts w:ascii="Candara" w:hAnsi="Candara"/>
        </w:rPr>
      </w:pPr>
      <w:r w:rsidRPr="00FE11CB">
        <w:rPr>
          <w:rFonts w:ascii="Candara" w:hAnsi="Candara"/>
          <w:vertAlign w:val="superscript"/>
        </w:rPr>
        <w:t>5</w:t>
      </w:r>
      <w:r w:rsidRPr="00FE11CB">
        <w:rPr>
          <w:rFonts w:ascii="Candara" w:hAnsi="Candara"/>
        </w:rPr>
        <w:t xml:space="preserve"> Nazwa i nr certyfikatu higienicznego wydanego przez inne jednostki </w:t>
      </w:r>
      <w:r w:rsidR="00FC5B8C" w:rsidRPr="00FE11CB">
        <w:rPr>
          <w:rFonts w:ascii="Candara" w:hAnsi="Candara"/>
        </w:rPr>
        <w:t xml:space="preserve">lub </w:t>
      </w:r>
      <w:r w:rsidR="00F01D3A" w:rsidRPr="00FE11CB">
        <w:rPr>
          <w:rFonts w:ascii="Candara" w:hAnsi="Candara"/>
        </w:rPr>
        <w:t>n</w:t>
      </w:r>
      <w:r w:rsidRPr="00FE11CB">
        <w:rPr>
          <w:rFonts w:ascii="Candara" w:hAnsi="Candara"/>
        </w:rPr>
        <w:t xml:space="preserve">azwa jednostki </w:t>
      </w:r>
      <w:r w:rsidR="00E35DEF" w:rsidRPr="00FE11CB">
        <w:rPr>
          <w:rFonts w:ascii="Candara" w:hAnsi="Candara"/>
        </w:rPr>
        <w:t>oraz</w:t>
      </w:r>
      <w:r w:rsidR="00CA76A8" w:rsidRPr="00FE11CB">
        <w:rPr>
          <w:rFonts w:ascii="Candara" w:hAnsi="Candara"/>
        </w:rPr>
        <w:t xml:space="preserve"> </w:t>
      </w:r>
      <w:r w:rsidRPr="00FE11CB">
        <w:rPr>
          <w:rFonts w:ascii="Candara" w:hAnsi="Candara"/>
        </w:rPr>
        <w:t>nr raportu z badań</w:t>
      </w:r>
      <w:r w:rsidR="00CA76A8" w:rsidRPr="00FE11CB">
        <w:rPr>
          <w:rFonts w:ascii="Candara" w:hAnsi="Candara"/>
        </w:rPr>
        <w:t>.</w:t>
      </w:r>
    </w:p>
    <w:p w14:paraId="793306DC" w14:textId="67239308" w:rsidR="008C2AC8" w:rsidRPr="00FE11CB" w:rsidRDefault="002474FD" w:rsidP="0017665E">
      <w:pPr>
        <w:ind w:left="142" w:hanging="142"/>
        <w:rPr>
          <w:rFonts w:ascii="Candara" w:hAnsi="Candara"/>
        </w:rPr>
      </w:pPr>
      <w:r w:rsidRPr="00FE11CB">
        <w:rPr>
          <w:rFonts w:ascii="Candara" w:hAnsi="Candara"/>
          <w:vertAlign w:val="superscript"/>
        </w:rPr>
        <w:t>6</w:t>
      </w:r>
      <w:r>
        <w:rPr>
          <w:rFonts w:ascii="Candara" w:hAnsi="Candara"/>
        </w:rPr>
        <w:t xml:space="preserve"> Zakreślić właściwe</w:t>
      </w:r>
    </w:p>
    <w:p w14:paraId="1C4C590B" w14:textId="77777777" w:rsidR="00C22F8A" w:rsidRDefault="00C22F8A">
      <w:pPr>
        <w:spacing w:after="160" w:line="259" w:lineRule="auto"/>
        <w:rPr>
          <w:rFonts w:ascii="Candara" w:hAnsi="Candara"/>
          <w:sz w:val="22"/>
          <w:szCs w:val="22"/>
        </w:rPr>
      </w:pPr>
    </w:p>
    <w:p w14:paraId="67FF9D2D" w14:textId="0F1FAA64" w:rsidR="006B40D9" w:rsidRDefault="006B40D9" w:rsidP="00AB02A3">
      <w:pPr>
        <w:spacing w:after="160" w:line="259" w:lineRule="auto"/>
        <w:rPr>
          <w:rFonts w:ascii="Candara" w:hAnsi="Candara"/>
          <w:sz w:val="22"/>
          <w:szCs w:val="22"/>
        </w:rPr>
      </w:pPr>
    </w:p>
    <w:p w14:paraId="68D246F2" w14:textId="66F37B98" w:rsidR="008C2AC8" w:rsidRDefault="008C2AC8" w:rsidP="008C2AC8">
      <w:pPr>
        <w:jc w:val="center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Część B – przewody elastyczne</w:t>
      </w:r>
    </w:p>
    <w:p w14:paraId="65F89498" w14:textId="77777777" w:rsidR="008C2AC8" w:rsidRDefault="008C2AC8" w:rsidP="008C2AC8">
      <w:pPr>
        <w:jc w:val="center"/>
        <w:rPr>
          <w:rFonts w:ascii="Candara" w:hAnsi="Candara"/>
          <w:sz w:val="22"/>
          <w:szCs w:val="22"/>
        </w:rPr>
      </w:pPr>
    </w:p>
    <w:p w14:paraId="0C696D87" w14:textId="227E6076" w:rsidR="008C2AC8" w:rsidRDefault="008C2AC8" w:rsidP="008C2AC8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Wniosek obejmuje/nie obejmuje przewodów elastycznych </w:t>
      </w:r>
      <w:r w:rsidRPr="009A6EEF">
        <w:rPr>
          <w:rFonts w:ascii="Candara" w:hAnsi="Candara"/>
          <w:sz w:val="22"/>
          <w:szCs w:val="22"/>
        </w:rPr>
        <w:t>(</w:t>
      </w:r>
      <w:r w:rsidR="002474FD">
        <w:rPr>
          <w:rFonts w:ascii="Candara" w:hAnsi="Candara"/>
          <w:sz w:val="22"/>
          <w:szCs w:val="22"/>
        </w:rPr>
        <w:t>zakreślić właściwe</w:t>
      </w:r>
      <w:r w:rsidRPr="009A6EEF">
        <w:rPr>
          <w:rFonts w:ascii="Candara" w:hAnsi="Candara"/>
          <w:sz w:val="22"/>
          <w:szCs w:val="22"/>
        </w:rPr>
        <w:t>)</w:t>
      </w:r>
    </w:p>
    <w:p w14:paraId="439B9382" w14:textId="77777777" w:rsidR="008C2AC8" w:rsidRDefault="008C2AC8" w:rsidP="008C2AC8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Przewody elastyczne wykonane są</w:t>
      </w:r>
      <w:r w:rsidRPr="00F74D72">
        <w:rPr>
          <w:rFonts w:ascii="Candara" w:hAnsi="Candara"/>
          <w:sz w:val="22"/>
          <w:szCs w:val="22"/>
        </w:rPr>
        <w:t xml:space="preserve"> z następujących materiałów</w:t>
      </w:r>
      <w:r>
        <w:rPr>
          <w:rFonts w:ascii="Candara" w:hAnsi="Candara"/>
          <w:sz w:val="22"/>
          <w:szCs w:val="22"/>
        </w:rPr>
        <w:t>:</w:t>
      </w:r>
    </w:p>
    <w:p w14:paraId="68AABFA3" w14:textId="0A44A1A1" w:rsidR="00663364" w:rsidRPr="00FE11CB" w:rsidRDefault="00663364" w:rsidP="00FE11CB">
      <w:pPr>
        <w:rPr>
          <w:b/>
          <w:bCs/>
          <w:sz w:val="28"/>
          <w:szCs w:val="28"/>
          <w:lang w:eastAsia="en-US"/>
        </w:rPr>
      </w:pPr>
    </w:p>
    <w:tbl>
      <w:tblPr>
        <w:tblStyle w:val="Tabela-Siatka"/>
        <w:tblW w:w="15021" w:type="dxa"/>
        <w:tblLook w:val="04A0" w:firstRow="1" w:lastRow="0" w:firstColumn="1" w:lastColumn="0" w:noHBand="0" w:noVBand="1"/>
      </w:tblPr>
      <w:tblGrid>
        <w:gridCol w:w="704"/>
        <w:gridCol w:w="1559"/>
        <w:gridCol w:w="2410"/>
        <w:gridCol w:w="1701"/>
        <w:gridCol w:w="1985"/>
        <w:gridCol w:w="1695"/>
        <w:gridCol w:w="1802"/>
        <w:gridCol w:w="3165"/>
      </w:tblGrid>
      <w:tr w:rsidR="00FB6D1F" w:rsidRPr="00CE0837" w14:paraId="2605B35B" w14:textId="77777777" w:rsidTr="001F1689">
        <w:trPr>
          <w:trHeight w:val="300"/>
        </w:trPr>
        <w:tc>
          <w:tcPr>
            <w:tcW w:w="704" w:type="dxa"/>
            <w:vMerge w:val="restart"/>
            <w:shd w:val="clear" w:color="auto" w:fill="B4C6E7" w:themeFill="accent1" w:themeFillTint="66"/>
            <w:vAlign w:val="center"/>
          </w:tcPr>
          <w:p w14:paraId="7FD30DE9" w14:textId="091CE98D" w:rsidR="00FB6D1F" w:rsidRPr="00052BD4" w:rsidRDefault="00FB6D1F" w:rsidP="000B4D7A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052BD4">
              <w:rPr>
                <w:rFonts w:ascii="Candara" w:hAnsi="Candara"/>
                <w:b/>
                <w:bCs/>
                <w:sz w:val="22"/>
                <w:szCs w:val="22"/>
              </w:rPr>
              <w:t xml:space="preserve">Nr </w:t>
            </w:r>
            <w:r w:rsidRPr="00052BD4">
              <w:rPr>
                <w:rFonts w:ascii="Candara" w:hAnsi="Candara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00723805" w14:textId="6F1C3E5E" w:rsidR="00FB6D1F" w:rsidRPr="00052BD4" w:rsidRDefault="00FB6D1F" w:rsidP="001F1689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052BD4">
              <w:rPr>
                <w:rFonts w:ascii="Candara" w:hAnsi="Candara"/>
                <w:b/>
                <w:bCs/>
                <w:sz w:val="22"/>
                <w:szCs w:val="22"/>
              </w:rPr>
              <w:t>Rodzaj</w:t>
            </w:r>
            <w:r w:rsidRPr="00052BD4">
              <w:rPr>
                <w:rFonts w:ascii="Candara" w:hAnsi="Candara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10" w:type="dxa"/>
            <w:vMerge w:val="restart"/>
            <w:shd w:val="clear" w:color="auto" w:fill="B4C6E7" w:themeFill="accent1" w:themeFillTint="66"/>
            <w:vAlign w:val="center"/>
          </w:tcPr>
          <w:p w14:paraId="38DBC320" w14:textId="77777777" w:rsidR="00FB6D1F" w:rsidRPr="00052BD4" w:rsidRDefault="00FB6D1F" w:rsidP="001F1689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052BD4">
              <w:rPr>
                <w:rFonts w:ascii="Candara" w:hAnsi="Candara"/>
                <w:b/>
                <w:bCs/>
                <w:sz w:val="22"/>
                <w:szCs w:val="22"/>
              </w:rPr>
              <w:t>Producent</w:t>
            </w:r>
          </w:p>
        </w:tc>
        <w:tc>
          <w:tcPr>
            <w:tcW w:w="1701" w:type="dxa"/>
            <w:vMerge w:val="restart"/>
            <w:shd w:val="clear" w:color="auto" w:fill="B4C6E7" w:themeFill="accent1" w:themeFillTint="66"/>
            <w:vAlign w:val="center"/>
          </w:tcPr>
          <w:p w14:paraId="61D97C04" w14:textId="77777777" w:rsidR="00FB6D1F" w:rsidRPr="00052BD4" w:rsidRDefault="00FB6D1F" w:rsidP="001F1689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052BD4">
              <w:rPr>
                <w:rFonts w:ascii="Candara" w:hAnsi="Candara"/>
                <w:b/>
                <w:bCs/>
                <w:sz w:val="22"/>
                <w:szCs w:val="22"/>
              </w:rPr>
              <w:t>Model</w:t>
            </w:r>
          </w:p>
        </w:tc>
        <w:tc>
          <w:tcPr>
            <w:tcW w:w="5482" w:type="dxa"/>
            <w:gridSpan w:val="3"/>
            <w:shd w:val="clear" w:color="auto" w:fill="B4C6E7" w:themeFill="accent1" w:themeFillTint="66"/>
            <w:vAlign w:val="center"/>
          </w:tcPr>
          <w:p w14:paraId="1AEF6CFD" w14:textId="6578EECC" w:rsidR="00FB6D1F" w:rsidRPr="00052BD4" w:rsidRDefault="00FB6D1F" w:rsidP="001F1689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052BD4">
              <w:rPr>
                <w:rFonts w:ascii="Candara" w:hAnsi="Candara"/>
                <w:b/>
                <w:bCs/>
                <w:sz w:val="22"/>
                <w:szCs w:val="22"/>
              </w:rPr>
              <w:t>Materiały</w:t>
            </w:r>
            <w:r w:rsidRPr="00052BD4">
              <w:rPr>
                <w:rFonts w:ascii="Candara" w:hAnsi="Candara"/>
                <w:b/>
                <w:bCs/>
                <w:sz w:val="22"/>
                <w:szCs w:val="22"/>
                <w:vertAlign w:val="superscript"/>
              </w:rPr>
              <w:t>3</w:t>
            </w:r>
            <w:r w:rsidRPr="00052BD4">
              <w:rPr>
                <w:rFonts w:ascii="Candara" w:hAnsi="Candar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165" w:type="dxa"/>
            <w:vMerge w:val="restart"/>
            <w:shd w:val="clear" w:color="auto" w:fill="B4C6E7" w:themeFill="accent1" w:themeFillTint="66"/>
            <w:vAlign w:val="center"/>
          </w:tcPr>
          <w:p w14:paraId="03F532C0" w14:textId="77777777" w:rsidR="00783DAF" w:rsidRDefault="00FB6D1F" w:rsidP="001F1689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052BD4">
              <w:rPr>
                <w:rFonts w:ascii="Candara" w:hAnsi="Candara"/>
                <w:b/>
                <w:bCs/>
                <w:sz w:val="22"/>
                <w:szCs w:val="22"/>
              </w:rPr>
              <w:t xml:space="preserve">Certyfikat higieniczny/ </w:t>
            </w:r>
          </w:p>
          <w:p w14:paraId="121AB7B1" w14:textId="44942FA9" w:rsidR="00FB6D1F" w:rsidRPr="00052BD4" w:rsidRDefault="00FB6D1F" w:rsidP="001F1689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052BD4">
              <w:rPr>
                <w:rFonts w:ascii="Candara" w:hAnsi="Candara"/>
                <w:b/>
                <w:bCs/>
                <w:sz w:val="22"/>
                <w:szCs w:val="22"/>
              </w:rPr>
              <w:t>raport z badań</w:t>
            </w:r>
            <w:r w:rsidR="00641738" w:rsidRPr="00641738">
              <w:rPr>
                <w:rFonts w:ascii="Candara" w:hAnsi="Candara"/>
                <w:b/>
                <w:bCs/>
                <w:sz w:val="22"/>
                <w:szCs w:val="22"/>
                <w:vertAlign w:val="superscript"/>
              </w:rPr>
              <w:t>4</w:t>
            </w:r>
          </w:p>
        </w:tc>
      </w:tr>
      <w:tr w:rsidR="00FB6D1F" w:rsidRPr="00CE0837" w14:paraId="445AA06D" w14:textId="77777777" w:rsidTr="001F1689">
        <w:trPr>
          <w:trHeight w:val="300"/>
        </w:trPr>
        <w:tc>
          <w:tcPr>
            <w:tcW w:w="704" w:type="dxa"/>
            <w:vMerge/>
            <w:vAlign w:val="center"/>
          </w:tcPr>
          <w:p w14:paraId="0597FC4B" w14:textId="77777777" w:rsidR="00FB6D1F" w:rsidRPr="00CE0837" w:rsidRDefault="00FB6D1F" w:rsidP="001F1689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59" w:type="dxa"/>
            <w:vMerge/>
            <w:vAlign w:val="center"/>
          </w:tcPr>
          <w:p w14:paraId="17F82DC1" w14:textId="77777777" w:rsidR="00FB6D1F" w:rsidRPr="00CE0837" w:rsidRDefault="00FB6D1F" w:rsidP="001F1689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2700094D" w14:textId="77777777" w:rsidR="00FB6D1F" w:rsidRPr="00CE0837" w:rsidRDefault="00FB6D1F" w:rsidP="001F1689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7718DB0" w14:textId="77777777" w:rsidR="00FB6D1F" w:rsidRPr="00CE0837" w:rsidRDefault="00FB6D1F" w:rsidP="001F1689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B4C6E7" w:themeFill="accent1" w:themeFillTint="66"/>
            <w:vAlign w:val="center"/>
          </w:tcPr>
          <w:p w14:paraId="09CEE815" w14:textId="3E264675" w:rsidR="00FB6D1F" w:rsidRPr="007E1F29" w:rsidRDefault="0FD29E9B" w:rsidP="001F1689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4D8608C5">
              <w:rPr>
                <w:rFonts w:ascii="Candara" w:hAnsi="Candara"/>
                <w:b/>
                <w:bCs/>
                <w:sz w:val="22"/>
                <w:szCs w:val="22"/>
              </w:rPr>
              <w:t>Warstwa wewnętrzna</w:t>
            </w:r>
          </w:p>
          <w:p w14:paraId="6A55740C" w14:textId="10C41720" w:rsidR="00FB6D1F" w:rsidRPr="007E1F29" w:rsidRDefault="00FB6D1F" w:rsidP="001F1689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B4C6E7" w:themeFill="accent1" w:themeFillTint="66"/>
            <w:vAlign w:val="center"/>
          </w:tcPr>
          <w:p w14:paraId="6B51EBC4" w14:textId="04EB0646" w:rsidR="00FB6D1F" w:rsidRPr="007E1F29" w:rsidRDefault="00FB6D1F" w:rsidP="001F1689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7E1F29">
              <w:rPr>
                <w:rFonts w:ascii="Candara" w:hAnsi="Candara"/>
                <w:b/>
                <w:bCs/>
                <w:sz w:val="22"/>
                <w:szCs w:val="22"/>
              </w:rPr>
              <w:t>Warstwa zewnętrzna (oplot)</w:t>
            </w:r>
          </w:p>
        </w:tc>
        <w:tc>
          <w:tcPr>
            <w:tcW w:w="1802" w:type="dxa"/>
            <w:shd w:val="clear" w:color="auto" w:fill="B4C6E7" w:themeFill="accent1" w:themeFillTint="66"/>
            <w:vAlign w:val="center"/>
          </w:tcPr>
          <w:p w14:paraId="40CE9E43" w14:textId="568B99B2" w:rsidR="00FB6D1F" w:rsidRPr="007E1F29" w:rsidRDefault="6C144022" w:rsidP="00783DAF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37B8C583">
              <w:rPr>
                <w:rFonts w:ascii="Candara" w:hAnsi="Candara"/>
                <w:b/>
                <w:bCs/>
                <w:sz w:val="22"/>
                <w:szCs w:val="22"/>
              </w:rPr>
              <w:t>Uszczelnienia, przyłącza</w:t>
            </w:r>
            <w:r w:rsidR="00B04FB9">
              <w:rPr>
                <w:rFonts w:ascii="Candara" w:hAnsi="Candara"/>
                <w:b/>
                <w:bCs/>
                <w:sz w:val="22"/>
                <w:szCs w:val="22"/>
              </w:rPr>
              <w:t>, powłoki</w:t>
            </w:r>
          </w:p>
        </w:tc>
        <w:tc>
          <w:tcPr>
            <w:tcW w:w="3165" w:type="dxa"/>
            <w:vMerge/>
          </w:tcPr>
          <w:p w14:paraId="2659212E" w14:textId="77777777" w:rsidR="00FB6D1F" w:rsidRPr="00CE0837" w:rsidRDefault="00FB6D1F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FB6D1F" w:rsidRPr="00CE0837" w14:paraId="60AE96E5" w14:textId="77777777" w:rsidTr="00641738">
        <w:trPr>
          <w:trHeight w:val="300"/>
        </w:trPr>
        <w:tc>
          <w:tcPr>
            <w:tcW w:w="704" w:type="dxa"/>
          </w:tcPr>
          <w:p w14:paraId="750D0FAB" w14:textId="257DBF58" w:rsidR="00FB6D1F" w:rsidRPr="00CE0837" w:rsidRDefault="00FB6D1F" w:rsidP="0B37F501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B058C32" w14:textId="4F02B6DC" w:rsidR="00FB6D1F" w:rsidRPr="00CE0837" w:rsidRDefault="00FB6D1F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EE047A3" w14:textId="77777777" w:rsidR="00FB6D1F" w:rsidRPr="00CE0837" w:rsidRDefault="00FB6D1F" w:rsidP="000C657C">
            <w:pPr>
              <w:rPr>
                <w:rFonts w:ascii="Candara" w:hAnsi="Candara"/>
                <w:sz w:val="22"/>
                <w:szCs w:val="22"/>
              </w:rPr>
            </w:pPr>
          </w:p>
          <w:p w14:paraId="1D28FA3B" w14:textId="77777777" w:rsidR="00FB6D1F" w:rsidRPr="00CE0837" w:rsidRDefault="00FB6D1F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145DE2" w14:textId="77777777" w:rsidR="00FB6D1F" w:rsidRPr="00CE0837" w:rsidRDefault="00FB6D1F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6286A2" w14:textId="77777777" w:rsidR="00FB6D1F" w:rsidRPr="00CE0837" w:rsidRDefault="00FB6D1F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95" w:type="dxa"/>
          </w:tcPr>
          <w:p w14:paraId="6ED3E564" w14:textId="77777777" w:rsidR="00FB6D1F" w:rsidRPr="00CE0837" w:rsidRDefault="00FB6D1F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802" w:type="dxa"/>
          </w:tcPr>
          <w:p w14:paraId="521426C9" w14:textId="77777777" w:rsidR="00FB6D1F" w:rsidRPr="00CE0837" w:rsidRDefault="00FB6D1F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165" w:type="dxa"/>
          </w:tcPr>
          <w:p w14:paraId="09035A5F" w14:textId="77777777" w:rsidR="00FB6D1F" w:rsidRPr="00CE0837" w:rsidRDefault="00FB6D1F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FB6D1F" w:rsidRPr="00CE0837" w14:paraId="153CABB7" w14:textId="77777777" w:rsidTr="00641738">
        <w:trPr>
          <w:trHeight w:val="300"/>
        </w:trPr>
        <w:tc>
          <w:tcPr>
            <w:tcW w:w="704" w:type="dxa"/>
          </w:tcPr>
          <w:p w14:paraId="59720F9F" w14:textId="6B4C4B79" w:rsidR="00FB6D1F" w:rsidRPr="00CE0837" w:rsidRDefault="00FB6D1F" w:rsidP="0B37F501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F8CAF89" w14:textId="362DE725" w:rsidR="00FB6D1F" w:rsidRPr="00CE0837" w:rsidRDefault="00FB6D1F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336D6A2" w14:textId="77777777" w:rsidR="00FB6D1F" w:rsidRPr="00CE0837" w:rsidRDefault="00FB6D1F" w:rsidP="000C657C">
            <w:pPr>
              <w:rPr>
                <w:rFonts w:ascii="Candara" w:hAnsi="Candara"/>
                <w:sz w:val="22"/>
                <w:szCs w:val="22"/>
              </w:rPr>
            </w:pPr>
          </w:p>
          <w:p w14:paraId="19D50A14" w14:textId="77777777" w:rsidR="00FB6D1F" w:rsidRPr="00CE0837" w:rsidRDefault="00FB6D1F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F0533F" w14:textId="77777777" w:rsidR="00FB6D1F" w:rsidRPr="00CE0837" w:rsidRDefault="00FB6D1F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AB65148" w14:textId="77777777" w:rsidR="00FB6D1F" w:rsidRPr="00CE0837" w:rsidRDefault="00FB6D1F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95" w:type="dxa"/>
          </w:tcPr>
          <w:p w14:paraId="4F59163D" w14:textId="77777777" w:rsidR="00FB6D1F" w:rsidRPr="00CE0837" w:rsidRDefault="00FB6D1F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802" w:type="dxa"/>
          </w:tcPr>
          <w:p w14:paraId="27B70F42" w14:textId="77777777" w:rsidR="00FB6D1F" w:rsidRPr="00CE0837" w:rsidRDefault="00FB6D1F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165" w:type="dxa"/>
          </w:tcPr>
          <w:p w14:paraId="553CB6C6" w14:textId="77777777" w:rsidR="00FB6D1F" w:rsidRPr="00CE0837" w:rsidRDefault="00FB6D1F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FB6D1F" w:rsidRPr="00CE0837" w14:paraId="7A0F037A" w14:textId="77777777" w:rsidTr="00641738">
        <w:trPr>
          <w:trHeight w:val="300"/>
        </w:trPr>
        <w:tc>
          <w:tcPr>
            <w:tcW w:w="704" w:type="dxa"/>
          </w:tcPr>
          <w:p w14:paraId="5BFECBE3" w14:textId="29D1DE12" w:rsidR="00FB6D1F" w:rsidRPr="00CE0837" w:rsidRDefault="00FB6D1F" w:rsidP="0B37F501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5468BF1" w14:textId="0ED43B18" w:rsidR="00FB6D1F" w:rsidRPr="00CE0837" w:rsidRDefault="00FB6D1F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E7372CA" w14:textId="77777777" w:rsidR="00FB6D1F" w:rsidRPr="00CE0837" w:rsidRDefault="00FB6D1F" w:rsidP="000C657C">
            <w:pPr>
              <w:rPr>
                <w:rFonts w:ascii="Candara" w:hAnsi="Candara"/>
                <w:sz w:val="22"/>
                <w:szCs w:val="22"/>
              </w:rPr>
            </w:pPr>
          </w:p>
          <w:p w14:paraId="5E07B235" w14:textId="77777777" w:rsidR="00FB6D1F" w:rsidRPr="00CE0837" w:rsidRDefault="00FB6D1F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84C7AC9" w14:textId="77777777" w:rsidR="00FB6D1F" w:rsidRPr="00CE0837" w:rsidRDefault="00FB6D1F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90F6190" w14:textId="77777777" w:rsidR="00FB6D1F" w:rsidRPr="00CE0837" w:rsidRDefault="00FB6D1F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95" w:type="dxa"/>
          </w:tcPr>
          <w:p w14:paraId="3E1EA469" w14:textId="77777777" w:rsidR="00FB6D1F" w:rsidRPr="00CE0837" w:rsidRDefault="00FB6D1F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802" w:type="dxa"/>
          </w:tcPr>
          <w:p w14:paraId="3896147B" w14:textId="77777777" w:rsidR="00FB6D1F" w:rsidRPr="00CE0837" w:rsidRDefault="00FB6D1F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165" w:type="dxa"/>
          </w:tcPr>
          <w:p w14:paraId="3ECDD91D" w14:textId="77777777" w:rsidR="00FB6D1F" w:rsidRPr="00CE0837" w:rsidRDefault="00FB6D1F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FB6D1F" w:rsidRPr="00CE0837" w14:paraId="1C3318AE" w14:textId="77777777" w:rsidTr="00641738">
        <w:trPr>
          <w:trHeight w:val="300"/>
        </w:trPr>
        <w:tc>
          <w:tcPr>
            <w:tcW w:w="704" w:type="dxa"/>
          </w:tcPr>
          <w:p w14:paraId="111AF5BD" w14:textId="1E6850D3" w:rsidR="00FB6D1F" w:rsidRPr="00CE0837" w:rsidRDefault="00FB6D1F" w:rsidP="0B37F501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EE0D5AC" w14:textId="77777777" w:rsidR="00FB6D1F" w:rsidRPr="00CE0837" w:rsidRDefault="00FB6D1F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27208AA" w14:textId="77777777" w:rsidR="00FB6D1F" w:rsidRPr="00CE0837" w:rsidRDefault="00FB6D1F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BC35227" w14:textId="77777777" w:rsidR="00FB6D1F" w:rsidRPr="00CE0837" w:rsidRDefault="00FB6D1F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F336754" w14:textId="77777777" w:rsidR="00FB6D1F" w:rsidRPr="00CE0837" w:rsidRDefault="00FB6D1F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95" w:type="dxa"/>
          </w:tcPr>
          <w:p w14:paraId="620FCE17" w14:textId="77777777" w:rsidR="00FB6D1F" w:rsidRPr="00CE0837" w:rsidRDefault="00FB6D1F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802" w:type="dxa"/>
          </w:tcPr>
          <w:p w14:paraId="13623AA0" w14:textId="77777777" w:rsidR="00FB6D1F" w:rsidRPr="00CE0837" w:rsidRDefault="00FB6D1F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165" w:type="dxa"/>
          </w:tcPr>
          <w:p w14:paraId="2804C230" w14:textId="77777777" w:rsidR="00FB6D1F" w:rsidRDefault="00FB6D1F" w:rsidP="000C657C">
            <w:pPr>
              <w:rPr>
                <w:rFonts w:ascii="Candara" w:hAnsi="Candara"/>
                <w:sz w:val="22"/>
                <w:szCs w:val="22"/>
              </w:rPr>
            </w:pPr>
          </w:p>
          <w:p w14:paraId="6C19287C" w14:textId="77777777" w:rsidR="002474FD" w:rsidRPr="00CE0837" w:rsidRDefault="002474FD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2E815975" w14:textId="0DEC2EA9" w:rsidR="003653B2" w:rsidRPr="00FE11CB" w:rsidRDefault="003653B2" w:rsidP="003653B2">
      <w:pPr>
        <w:ind w:left="142" w:hanging="142"/>
        <w:rPr>
          <w:rFonts w:ascii="Candara" w:hAnsi="Candara"/>
        </w:rPr>
      </w:pPr>
      <w:r w:rsidRPr="00FE11CB">
        <w:rPr>
          <w:rFonts w:ascii="Candara" w:hAnsi="Candara"/>
          <w:vertAlign w:val="superscript"/>
        </w:rPr>
        <w:t xml:space="preserve">1 </w:t>
      </w:r>
      <w:r w:rsidRPr="00FE11CB">
        <w:rPr>
          <w:rFonts w:ascii="Candara" w:hAnsi="Candara"/>
        </w:rPr>
        <w:t xml:space="preserve">Zgodnie z </w:t>
      </w:r>
      <w:r w:rsidR="004A58D3" w:rsidRPr="00FE11CB">
        <w:rPr>
          <w:rFonts w:ascii="Candara" w:hAnsi="Candara"/>
        </w:rPr>
        <w:t xml:space="preserve">załączonym </w:t>
      </w:r>
      <w:r w:rsidRPr="00FE11CB">
        <w:rPr>
          <w:rFonts w:ascii="Candara" w:hAnsi="Candara"/>
        </w:rPr>
        <w:t>rysunkiem technicznym</w:t>
      </w:r>
      <w:r w:rsidR="004A58D3" w:rsidRPr="00FE11CB">
        <w:rPr>
          <w:rFonts w:ascii="Candara" w:hAnsi="Candara"/>
        </w:rPr>
        <w:t>.</w:t>
      </w:r>
    </w:p>
    <w:p w14:paraId="611B9C7D" w14:textId="756F173C" w:rsidR="00D27FB1" w:rsidRPr="00FE11CB" w:rsidRDefault="00D27FB1" w:rsidP="003653B2">
      <w:pPr>
        <w:ind w:left="142" w:hanging="142"/>
        <w:rPr>
          <w:rFonts w:ascii="Candara" w:hAnsi="Candara"/>
        </w:rPr>
      </w:pPr>
      <w:r w:rsidRPr="00FE11CB">
        <w:rPr>
          <w:rFonts w:ascii="Candara" w:hAnsi="Candara"/>
          <w:vertAlign w:val="superscript"/>
        </w:rPr>
        <w:t xml:space="preserve">2 </w:t>
      </w:r>
      <w:r w:rsidRPr="00FE11CB">
        <w:rPr>
          <w:rFonts w:ascii="Candara" w:hAnsi="Candara"/>
        </w:rPr>
        <w:t>Należy określić, np. przyłączeniowe, natryskowe, ruchomej wylewki</w:t>
      </w:r>
      <w:r w:rsidR="004643FB" w:rsidRPr="00FE11CB">
        <w:rPr>
          <w:rFonts w:ascii="Candara" w:hAnsi="Candara"/>
        </w:rPr>
        <w:t xml:space="preserve"> i in.</w:t>
      </w:r>
    </w:p>
    <w:p w14:paraId="0AB3C159" w14:textId="77777777" w:rsidR="006976B5" w:rsidRPr="00FE11CB" w:rsidRDefault="004643FB" w:rsidP="00D27FB1">
      <w:pPr>
        <w:ind w:left="142" w:hanging="142"/>
        <w:rPr>
          <w:rFonts w:ascii="Candara" w:hAnsi="Candara"/>
        </w:rPr>
      </w:pPr>
      <w:r w:rsidRPr="00FE11CB">
        <w:rPr>
          <w:rFonts w:ascii="Candara" w:hAnsi="Candara"/>
          <w:vertAlign w:val="superscript"/>
        </w:rPr>
        <w:t>3</w:t>
      </w:r>
      <w:r w:rsidR="003653B2" w:rsidRPr="00FE11CB">
        <w:rPr>
          <w:rFonts w:ascii="Candara" w:hAnsi="Candara"/>
          <w:vertAlign w:val="superscript"/>
        </w:rPr>
        <w:t xml:space="preserve"> </w:t>
      </w:r>
      <w:r w:rsidR="003653B2" w:rsidRPr="00FE11CB">
        <w:rPr>
          <w:rFonts w:ascii="Candara" w:hAnsi="Candara"/>
          <w:b/>
          <w:bCs/>
        </w:rPr>
        <w:t>Materiały metalowe</w:t>
      </w:r>
      <w:r w:rsidR="003653B2" w:rsidRPr="00FE11CB">
        <w:rPr>
          <w:rFonts w:ascii="Candara" w:hAnsi="Candara"/>
        </w:rPr>
        <w:t xml:space="preserve"> – należy podać nazwę i gatunek stopu; </w:t>
      </w:r>
    </w:p>
    <w:p w14:paraId="668EF342" w14:textId="30F50815" w:rsidR="006976B5" w:rsidRPr="006976B5" w:rsidRDefault="006976B5" w:rsidP="006976B5">
      <w:pPr>
        <w:ind w:left="142" w:hanging="142"/>
        <w:rPr>
          <w:rFonts w:ascii="Candara" w:hAnsi="Candara"/>
        </w:rPr>
      </w:pPr>
      <w:r w:rsidRPr="006976B5">
        <w:rPr>
          <w:rFonts w:ascii="Candara" w:hAnsi="Candara"/>
          <w:b/>
          <w:bCs/>
        </w:rPr>
        <w:t xml:space="preserve">  tworzywa</w:t>
      </w:r>
      <w:r w:rsidRPr="006976B5">
        <w:rPr>
          <w:rFonts w:ascii="Candara" w:hAnsi="Candara"/>
        </w:rPr>
        <w:t>– nazwa/rodzaj materiału, nr CAS;</w:t>
      </w:r>
    </w:p>
    <w:p w14:paraId="15171C6C" w14:textId="77777777" w:rsidR="006976B5" w:rsidRPr="006976B5" w:rsidRDefault="006976B5" w:rsidP="006976B5">
      <w:pPr>
        <w:ind w:left="142" w:hanging="142"/>
        <w:rPr>
          <w:rFonts w:ascii="Candara" w:hAnsi="Candara"/>
        </w:rPr>
      </w:pPr>
      <w:r w:rsidRPr="006976B5">
        <w:rPr>
          <w:rFonts w:ascii="Candara" w:hAnsi="Candara"/>
          <w:b/>
          <w:bCs/>
        </w:rPr>
        <w:t xml:space="preserve">  powłoki ochronne</w:t>
      </w:r>
      <w:r w:rsidRPr="006976B5">
        <w:rPr>
          <w:rFonts w:ascii="Candara" w:hAnsi="Candara"/>
        </w:rPr>
        <w:t xml:space="preserve"> – nazwa/rodzaj materiału, nr CAS;  </w:t>
      </w:r>
    </w:p>
    <w:p w14:paraId="32AA0EDC" w14:textId="77777777" w:rsidR="006976B5" w:rsidRPr="006976B5" w:rsidRDefault="006976B5" w:rsidP="006976B5">
      <w:pPr>
        <w:ind w:left="142" w:hanging="142"/>
        <w:rPr>
          <w:rFonts w:ascii="Candara" w:hAnsi="Candara"/>
        </w:rPr>
      </w:pPr>
      <w:r w:rsidRPr="006976B5">
        <w:rPr>
          <w:rFonts w:ascii="Candara" w:hAnsi="Candara"/>
          <w:b/>
          <w:bCs/>
        </w:rPr>
        <w:t xml:space="preserve">  substancje/mieszaniny</w:t>
      </w:r>
      <w:r w:rsidRPr="006976B5">
        <w:rPr>
          <w:rFonts w:ascii="Candara" w:hAnsi="Candara"/>
        </w:rPr>
        <w:t xml:space="preserve"> – nazwa, nr CAS.</w:t>
      </w:r>
    </w:p>
    <w:p w14:paraId="29944C44" w14:textId="5268B627" w:rsidR="004F749B" w:rsidRPr="00FE11CB" w:rsidRDefault="00FB6D1F" w:rsidP="003653B2">
      <w:pPr>
        <w:ind w:left="142" w:hanging="142"/>
        <w:rPr>
          <w:rFonts w:ascii="Candara" w:hAnsi="Candara"/>
        </w:rPr>
      </w:pPr>
      <w:r w:rsidRPr="00FE11CB">
        <w:rPr>
          <w:rFonts w:ascii="Candara" w:hAnsi="Candara"/>
          <w:vertAlign w:val="superscript"/>
        </w:rPr>
        <w:t>4</w:t>
      </w:r>
      <w:r w:rsidR="003653B2" w:rsidRPr="00FE11CB">
        <w:rPr>
          <w:rFonts w:ascii="Candara" w:hAnsi="Candara"/>
          <w:vertAlign w:val="superscript"/>
        </w:rPr>
        <w:t xml:space="preserve"> </w:t>
      </w:r>
      <w:r w:rsidR="003653B2" w:rsidRPr="00FE11CB">
        <w:rPr>
          <w:rFonts w:ascii="Candara" w:hAnsi="Candara"/>
        </w:rPr>
        <w:t>Nazwa i nr certyfikatu higienicznego wydanego przez inne jednostki lub nazwa jednostki i nr raportu z badań</w:t>
      </w:r>
      <w:r w:rsidR="006976B5" w:rsidRPr="00FE11CB">
        <w:rPr>
          <w:rFonts w:ascii="Candara" w:hAnsi="Candara"/>
        </w:rPr>
        <w:t>.</w:t>
      </w:r>
      <w:r w:rsidR="003653B2" w:rsidRPr="00FE11CB">
        <w:rPr>
          <w:rFonts w:ascii="Candara" w:hAnsi="Candara"/>
        </w:rPr>
        <w:t xml:space="preserve"> </w:t>
      </w:r>
    </w:p>
    <w:p w14:paraId="02CC9481" w14:textId="77777777" w:rsidR="004F749B" w:rsidRDefault="004F749B">
      <w:pPr>
        <w:spacing w:after="160" w:line="259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br w:type="page"/>
      </w:r>
    </w:p>
    <w:p w14:paraId="45033CD7" w14:textId="77777777" w:rsidR="003653B2" w:rsidRDefault="003653B2" w:rsidP="003653B2">
      <w:pPr>
        <w:ind w:left="142" w:hanging="142"/>
        <w:rPr>
          <w:rFonts w:ascii="Candara" w:hAnsi="Candara"/>
          <w:sz w:val="22"/>
          <w:szCs w:val="22"/>
        </w:rPr>
      </w:pPr>
    </w:p>
    <w:p w14:paraId="35E56EC0" w14:textId="77777777" w:rsidR="000C657C" w:rsidRDefault="000C657C" w:rsidP="00F94D82">
      <w:pPr>
        <w:rPr>
          <w:rFonts w:ascii="Candara" w:hAnsi="Candara"/>
        </w:rPr>
      </w:pPr>
    </w:p>
    <w:p w14:paraId="37AA943B" w14:textId="77777777" w:rsidR="000F45AA" w:rsidRDefault="000F45AA" w:rsidP="00F94D82">
      <w:pPr>
        <w:rPr>
          <w:rFonts w:ascii="Candara" w:hAnsi="Candara"/>
        </w:rPr>
      </w:pPr>
    </w:p>
    <w:p w14:paraId="166F8E2C" w14:textId="77777777" w:rsidR="000F45AA" w:rsidRPr="00F94D82" w:rsidRDefault="000F45AA" w:rsidP="00F94D82">
      <w:pPr>
        <w:rPr>
          <w:rFonts w:ascii="Candara" w:hAnsi="Candara"/>
        </w:rPr>
      </w:pPr>
    </w:p>
    <w:p w14:paraId="107AC5AF" w14:textId="77777777" w:rsidR="00490222" w:rsidRPr="00CE0837" w:rsidRDefault="00490222" w:rsidP="00FE11CB">
      <w:pPr>
        <w:rPr>
          <w:rFonts w:ascii="Candara" w:hAnsi="Candara"/>
          <w:sz w:val="22"/>
          <w:szCs w:val="22"/>
        </w:rPr>
      </w:pPr>
    </w:p>
    <w:p w14:paraId="1E42BF4C" w14:textId="2CBBBFB8" w:rsidR="001D7F42" w:rsidRPr="00FE11CB" w:rsidRDefault="001D7F42" w:rsidP="00FE11CB">
      <w:pPr>
        <w:pStyle w:val="Akapitzlist"/>
        <w:numPr>
          <w:ilvl w:val="0"/>
          <w:numId w:val="11"/>
        </w:numPr>
        <w:rPr>
          <w:rFonts w:ascii="Candara" w:hAnsi="Candara"/>
          <w:sz w:val="30"/>
          <w:szCs w:val="30"/>
        </w:rPr>
      </w:pPr>
      <w:r w:rsidRPr="00FE11CB">
        <w:rPr>
          <w:rFonts w:ascii="Candara" w:hAnsi="Candara"/>
          <w:sz w:val="30"/>
          <w:szCs w:val="30"/>
        </w:rPr>
        <w:t>Oświadczenia</w:t>
      </w:r>
    </w:p>
    <w:p w14:paraId="29B3493F" w14:textId="77777777" w:rsidR="000C657C" w:rsidRPr="00CE0837" w:rsidRDefault="000C657C" w:rsidP="00B12DE5">
      <w:pPr>
        <w:rPr>
          <w:rFonts w:ascii="Candara" w:hAnsi="Candara"/>
        </w:rPr>
      </w:pPr>
    </w:p>
    <w:p w14:paraId="22EBC385" w14:textId="3E425DFB" w:rsidR="00F44FE0" w:rsidRDefault="45333A3D" w:rsidP="00F814FA">
      <w:pPr>
        <w:pStyle w:val="Akapitzlist"/>
        <w:numPr>
          <w:ilvl w:val="0"/>
          <w:numId w:val="9"/>
        </w:numPr>
        <w:ind w:left="284"/>
        <w:jc w:val="both"/>
        <w:rPr>
          <w:rFonts w:ascii="Candara" w:hAnsi="Candara"/>
          <w:sz w:val="28"/>
          <w:szCs w:val="28"/>
        </w:rPr>
      </w:pPr>
      <w:r w:rsidRPr="00FE11CB">
        <w:rPr>
          <w:rFonts w:ascii="Candara" w:hAnsi="Candara"/>
          <w:sz w:val="28"/>
          <w:szCs w:val="28"/>
        </w:rPr>
        <w:t xml:space="preserve">Przekazane do oceny rysunki techniczne i zestawienia materiałowe są zgodne ze stanem faktycznym. </w:t>
      </w:r>
    </w:p>
    <w:p w14:paraId="55FB769A" w14:textId="77777777" w:rsidR="00F44FE0" w:rsidRDefault="00F44FE0" w:rsidP="00FE11CB">
      <w:pPr>
        <w:pStyle w:val="Akapitzlist"/>
        <w:ind w:left="284"/>
        <w:jc w:val="both"/>
        <w:rPr>
          <w:rFonts w:ascii="Candara" w:hAnsi="Candara"/>
          <w:sz w:val="28"/>
          <w:szCs w:val="28"/>
        </w:rPr>
      </w:pPr>
    </w:p>
    <w:p w14:paraId="563A5985" w14:textId="3A97C44C" w:rsidR="004D7A96" w:rsidRPr="00FE11CB" w:rsidRDefault="00A37BDD" w:rsidP="00F814FA">
      <w:pPr>
        <w:pStyle w:val="Akapitzlist"/>
        <w:numPr>
          <w:ilvl w:val="0"/>
          <w:numId w:val="9"/>
        </w:numPr>
        <w:ind w:left="284"/>
        <w:jc w:val="both"/>
        <w:rPr>
          <w:rFonts w:ascii="Candara" w:hAnsi="Candara"/>
          <w:sz w:val="28"/>
          <w:szCs w:val="28"/>
        </w:rPr>
      </w:pPr>
      <w:r w:rsidRPr="00FE11CB">
        <w:rPr>
          <w:rFonts w:ascii="Candara" w:hAnsi="Candara"/>
          <w:sz w:val="28"/>
          <w:szCs w:val="28"/>
        </w:rPr>
        <w:t xml:space="preserve">W </w:t>
      </w:r>
      <w:r w:rsidR="00F44FE0">
        <w:rPr>
          <w:rFonts w:ascii="Candara" w:hAnsi="Candara"/>
          <w:sz w:val="28"/>
          <w:szCs w:val="28"/>
        </w:rPr>
        <w:t>powyższ</w:t>
      </w:r>
      <w:r w:rsidR="001F200B">
        <w:rPr>
          <w:rFonts w:ascii="Candara" w:hAnsi="Candara"/>
          <w:sz w:val="28"/>
          <w:szCs w:val="28"/>
        </w:rPr>
        <w:t>ych</w:t>
      </w:r>
      <w:r w:rsidR="00F44FE0" w:rsidRPr="00FE11CB">
        <w:rPr>
          <w:rFonts w:ascii="Candara" w:hAnsi="Candara"/>
          <w:sz w:val="28"/>
          <w:szCs w:val="28"/>
        </w:rPr>
        <w:t xml:space="preserve"> </w:t>
      </w:r>
      <w:r w:rsidRPr="00FE11CB">
        <w:rPr>
          <w:rFonts w:ascii="Candara" w:hAnsi="Candara"/>
          <w:sz w:val="28"/>
          <w:szCs w:val="28"/>
        </w:rPr>
        <w:t>zestawieni</w:t>
      </w:r>
      <w:r w:rsidR="001F200B">
        <w:rPr>
          <w:rFonts w:ascii="Candara" w:hAnsi="Candara"/>
          <w:sz w:val="28"/>
          <w:szCs w:val="28"/>
        </w:rPr>
        <w:t>ach</w:t>
      </w:r>
      <w:r w:rsidRPr="00FE11CB">
        <w:rPr>
          <w:rFonts w:ascii="Candara" w:hAnsi="Candara"/>
          <w:sz w:val="28"/>
          <w:szCs w:val="28"/>
        </w:rPr>
        <w:t xml:space="preserve"> nie pominięto żadnych materiałów.</w:t>
      </w:r>
    </w:p>
    <w:p w14:paraId="37082D8B" w14:textId="2396E802" w:rsidR="004D7A96" w:rsidRPr="00FE11CB" w:rsidRDefault="004D7A96" w:rsidP="00F814FA">
      <w:pPr>
        <w:pStyle w:val="Akapitzlist"/>
        <w:ind w:left="284"/>
        <w:rPr>
          <w:rFonts w:ascii="Candara" w:hAnsi="Candara"/>
          <w:sz w:val="28"/>
          <w:szCs w:val="28"/>
        </w:rPr>
      </w:pPr>
    </w:p>
    <w:p w14:paraId="2EF38F03" w14:textId="4D9B627E" w:rsidR="004D7A96" w:rsidRDefault="00935AD6" w:rsidP="00F814FA">
      <w:pPr>
        <w:pStyle w:val="Akapitzlist"/>
        <w:numPr>
          <w:ilvl w:val="0"/>
          <w:numId w:val="9"/>
        </w:numPr>
        <w:ind w:left="284"/>
        <w:jc w:val="both"/>
        <w:rPr>
          <w:rFonts w:ascii="Candara" w:hAnsi="Candara"/>
          <w:sz w:val="28"/>
          <w:szCs w:val="28"/>
        </w:rPr>
      </w:pPr>
      <w:r w:rsidRPr="00FE11CB">
        <w:rPr>
          <w:rFonts w:ascii="Candara" w:hAnsi="Candara"/>
          <w:sz w:val="28"/>
          <w:szCs w:val="28"/>
        </w:rPr>
        <w:t xml:space="preserve">Każdy </w:t>
      </w:r>
      <w:r w:rsidR="342E4528" w:rsidRPr="00FE11CB">
        <w:rPr>
          <w:rFonts w:ascii="Candara" w:hAnsi="Candara"/>
          <w:sz w:val="28"/>
          <w:szCs w:val="28"/>
        </w:rPr>
        <w:t xml:space="preserve">produkt </w:t>
      </w:r>
      <w:r w:rsidRPr="00FE11CB">
        <w:rPr>
          <w:rFonts w:ascii="Candara" w:hAnsi="Candara"/>
          <w:sz w:val="28"/>
          <w:szCs w:val="28"/>
        </w:rPr>
        <w:t>z rodziny</w:t>
      </w:r>
      <w:r w:rsidR="0F38D07D" w:rsidRPr="00FE11CB">
        <w:rPr>
          <w:rFonts w:ascii="Candara" w:hAnsi="Candara"/>
          <w:sz w:val="28"/>
          <w:szCs w:val="28"/>
        </w:rPr>
        <w:t xml:space="preserve"> (typoszeregu)</w:t>
      </w:r>
      <w:r w:rsidRPr="00FE11CB">
        <w:rPr>
          <w:rFonts w:ascii="Candara" w:hAnsi="Candara"/>
          <w:sz w:val="28"/>
          <w:szCs w:val="28"/>
        </w:rPr>
        <w:t xml:space="preserve"> </w:t>
      </w:r>
      <w:r w:rsidR="1F27542B" w:rsidRPr="00FE11CB">
        <w:rPr>
          <w:rFonts w:ascii="Candara" w:hAnsi="Candara"/>
          <w:sz w:val="28"/>
          <w:szCs w:val="28"/>
        </w:rPr>
        <w:t xml:space="preserve">produktu </w:t>
      </w:r>
      <w:r w:rsidRPr="00FE11CB">
        <w:rPr>
          <w:rFonts w:ascii="Candara" w:hAnsi="Candara"/>
          <w:sz w:val="28"/>
          <w:szCs w:val="28"/>
        </w:rPr>
        <w:t>reprezentatywnego zawiera</w:t>
      </w:r>
      <w:r w:rsidR="761215E1" w:rsidRPr="00FE11CB">
        <w:rPr>
          <w:rFonts w:ascii="Candara" w:hAnsi="Candara"/>
          <w:sz w:val="28"/>
          <w:szCs w:val="28"/>
        </w:rPr>
        <w:t xml:space="preserve"> wyłącznie </w:t>
      </w:r>
      <w:r w:rsidRPr="00FE11CB">
        <w:rPr>
          <w:rFonts w:ascii="Candara" w:hAnsi="Candara"/>
          <w:sz w:val="28"/>
          <w:szCs w:val="28"/>
        </w:rPr>
        <w:t>wymienione w powyższym zestawieniu materiały mające bezpośredni kontakt z wod</w:t>
      </w:r>
      <w:r w:rsidR="00B55200">
        <w:rPr>
          <w:rFonts w:ascii="Candara" w:hAnsi="Candara"/>
          <w:sz w:val="28"/>
          <w:szCs w:val="28"/>
        </w:rPr>
        <w:t>ą/ściekami</w:t>
      </w:r>
      <w:r w:rsidR="004D7A96" w:rsidRPr="00FE11CB">
        <w:rPr>
          <w:rFonts w:ascii="Candara" w:hAnsi="Candara"/>
          <w:sz w:val="28"/>
          <w:szCs w:val="28"/>
        </w:rPr>
        <w:t>.</w:t>
      </w:r>
    </w:p>
    <w:p w14:paraId="40A35866" w14:textId="77777777" w:rsidR="0086261D" w:rsidRPr="00FE11CB" w:rsidRDefault="0086261D" w:rsidP="00FE11CB">
      <w:pPr>
        <w:pStyle w:val="Akapitzlist"/>
        <w:rPr>
          <w:rFonts w:ascii="Candara" w:hAnsi="Candara"/>
          <w:sz w:val="28"/>
          <w:szCs w:val="28"/>
        </w:rPr>
      </w:pPr>
    </w:p>
    <w:p w14:paraId="4B9C277A" w14:textId="1F05C9D9" w:rsidR="0086261D" w:rsidRPr="00FE11CB" w:rsidRDefault="0086261D" w:rsidP="00F814FA">
      <w:pPr>
        <w:pStyle w:val="Akapitzlist"/>
        <w:numPr>
          <w:ilvl w:val="0"/>
          <w:numId w:val="9"/>
        </w:numPr>
        <w:ind w:left="284"/>
        <w:jc w:val="both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P</w:t>
      </w:r>
      <w:r w:rsidRPr="0086261D">
        <w:rPr>
          <w:rFonts w:ascii="Candara" w:hAnsi="Candara"/>
          <w:sz w:val="28"/>
          <w:szCs w:val="28"/>
        </w:rPr>
        <w:t xml:space="preserve">oszczególne elementy konstrukcyjne </w:t>
      </w:r>
      <w:r>
        <w:rPr>
          <w:rFonts w:ascii="Candara" w:hAnsi="Candara"/>
          <w:sz w:val="28"/>
          <w:szCs w:val="28"/>
        </w:rPr>
        <w:t xml:space="preserve">wszystkich </w:t>
      </w:r>
      <w:r w:rsidR="00990635">
        <w:rPr>
          <w:rFonts w:ascii="Candara" w:hAnsi="Candara"/>
          <w:sz w:val="28"/>
          <w:szCs w:val="28"/>
        </w:rPr>
        <w:t>produktów</w:t>
      </w:r>
      <w:r>
        <w:rPr>
          <w:rFonts w:ascii="Candara" w:hAnsi="Candara"/>
          <w:sz w:val="28"/>
          <w:szCs w:val="28"/>
        </w:rPr>
        <w:t xml:space="preserve"> z rodziny (typoszeregu) </w:t>
      </w:r>
      <w:r w:rsidRPr="0086261D">
        <w:rPr>
          <w:rFonts w:ascii="Candara" w:hAnsi="Candara"/>
          <w:sz w:val="28"/>
          <w:szCs w:val="28"/>
        </w:rPr>
        <w:t>są wykonane z t</w:t>
      </w:r>
      <w:r w:rsidR="005C1257">
        <w:rPr>
          <w:rFonts w:ascii="Candara" w:hAnsi="Candara"/>
          <w:sz w:val="28"/>
          <w:szCs w:val="28"/>
        </w:rPr>
        <w:t>ych</w:t>
      </w:r>
      <w:r w:rsidRPr="0086261D">
        <w:rPr>
          <w:rFonts w:ascii="Candara" w:hAnsi="Candara"/>
          <w:sz w:val="28"/>
          <w:szCs w:val="28"/>
        </w:rPr>
        <w:t xml:space="preserve"> samych materiałów</w:t>
      </w:r>
      <w:r>
        <w:rPr>
          <w:rFonts w:ascii="Candara" w:hAnsi="Candara"/>
          <w:sz w:val="28"/>
          <w:szCs w:val="28"/>
        </w:rPr>
        <w:t>.</w:t>
      </w:r>
    </w:p>
    <w:p w14:paraId="13B4C2C2" w14:textId="2CF3665E" w:rsidR="00DE629B" w:rsidRPr="00FE11CB" w:rsidRDefault="00935AD6" w:rsidP="00C013D2">
      <w:pPr>
        <w:pStyle w:val="Akapitzlist"/>
        <w:ind w:left="284"/>
        <w:rPr>
          <w:rFonts w:ascii="Candara" w:hAnsi="Candara"/>
          <w:sz w:val="28"/>
          <w:szCs w:val="28"/>
        </w:rPr>
      </w:pPr>
      <w:r w:rsidRPr="00FE11CB">
        <w:rPr>
          <w:rFonts w:ascii="Candara" w:hAnsi="Candara"/>
          <w:sz w:val="28"/>
          <w:szCs w:val="28"/>
        </w:rPr>
        <w:t xml:space="preserve">  </w:t>
      </w:r>
    </w:p>
    <w:p w14:paraId="7201E505" w14:textId="6B525DE4" w:rsidR="00B12DE5" w:rsidRPr="00FE11CB" w:rsidRDefault="00615F26" w:rsidP="00B12DE5">
      <w:pPr>
        <w:pStyle w:val="Akapitzlist"/>
        <w:numPr>
          <w:ilvl w:val="0"/>
          <w:numId w:val="9"/>
        </w:numPr>
        <w:ind w:left="284"/>
        <w:rPr>
          <w:rFonts w:ascii="Candara" w:hAnsi="Candara"/>
          <w:sz w:val="28"/>
          <w:szCs w:val="28"/>
        </w:rPr>
      </w:pPr>
      <w:r w:rsidRPr="00FE11CB">
        <w:rPr>
          <w:rFonts w:ascii="Candara" w:hAnsi="Candara"/>
          <w:sz w:val="28"/>
          <w:szCs w:val="28"/>
        </w:rPr>
        <w:t>Z</w:t>
      </w:r>
      <w:r w:rsidR="00DE629B" w:rsidRPr="00FE11CB">
        <w:rPr>
          <w:rFonts w:ascii="Candara" w:hAnsi="Candara"/>
          <w:sz w:val="28"/>
          <w:szCs w:val="28"/>
        </w:rPr>
        <w:t xml:space="preserve">estawienie </w:t>
      </w:r>
      <w:r w:rsidR="004E3A7F" w:rsidRPr="00FE11CB">
        <w:rPr>
          <w:rFonts w:ascii="Candara" w:hAnsi="Candara"/>
          <w:sz w:val="28"/>
          <w:szCs w:val="28"/>
        </w:rPr>
        <w:t>materiał</w:t>
      </w:r>
      <w:r w:rsidR="34DE718C" w:rsidRPr="00FE11CB">
        <w:rPr>
          <w:rFonts w:ascii="Candara" w:hAnsi="Candara"/>
          <w:sz w:val="28"/>
          <w:szCs w:val="28"/>
        </w:rPr>
        <w:t>ów</w:t>
      </w:r>
      <w:r w:rsidR="004E3A7F" w:rsidRPr="00FE11CB">
        <w:rPr>
          <w:rFonts w:ascii="Candara" w:hAnsi="Candara"/>
          <w:sz w:val="28"/>
          <w:szCs w:val="28"/>
        </w:rPr>
        <w:t xml:space="preserve"> </w:t>
      </w:r>
      <w:r w:rsidR="00DE629B" w:rsidRPr="00FE11CB">
        <w:rPr>
          <w:rFonts w:ascii="Candara" w:hAnsi="Candara"/>
          <w:sz w:val="28"/>
          <w:szCs w:val="28"/>
        </w:rPr>
        <w:t xml:space="preserve">dotyczy </w:t>
      </w:r>
      <w:r w:rsidR="0941700B" w:rsidRPr="00FE11CB">
        <w:rPr>
          <w:rFonts w:ascii="Candara" w:hAnsi="Candara"/>
          <w:sz w:val="28"/>
          <w:szCs w:val="28"/>
        </w:rPr>
        <w:t>produktu</w:t>
      </w:r>
      <w:r w:rsidR="00EF0A86" w:rsidRPr="00FE11CB">
        <w:rPr>
          <w:rFonts w:ascii="Candara" w:hAnsi="Candara"/>
          <w:sz w:val="28"/>
          <w:szCs w:val="28"/>
        </w:rPr>
        <w:t xml:space="preserve"> </w:t>
      </w:r>
      <w:r w:rsidR="00DE629B" w:rsidRPr="00FE11CB">
        <w:rPr>
          <w:rFonts w:ascii="Candara" w:hAnsi="Candara"/>
          <w:sz w:val="28"/>
          <w:szCs w:val="28"/>
        </w:rPr>
        <w:t xml:space="preserve">reprezentatywnego dla rodziny </w:t>
      </w:r>
      <w:r w:rsidR="3B66061E" w:rsidRPr="00FE11CB">
        <w:rPr>
          <w:rFonts w:ascii="Candara" w:hAnsi="Candara"/>
          <w:sz w:val="28"/>
          <w:szCs w:val="28"/>
        </w:rPr>
        <w:t>produktów</w:t>
      </w:r>
      <w:r w:rsidR="00DE629B" w:rsidRPr="00FE11CB">
        <w:rPr>
          <w:rFonts w:ascii="Candara" w:hAnsi="Candara"/>
          <w:sz w:val="28"/>
          <w:szCs w:val="28"/>
        </w:rPr>
        <w:t>, w skład której wchodzą</w:t>
      </w:r>
      <w:r w:rsidR="00BC2FE5" w:rsidRPr="00FE11CB">
        <w:rPr>
          <w:rFonts w:ascii="Candara" w:hAnsi="Candara"/>
          <w:sz w:val="28"/>
          <w:szCs w:val="28"/>
        </w:rPr>
        <w:t xml:space="preserve"> </w:t>
      </w:r>
      <w:r w:rsidR="00291EC1" w:rsidRPr="00FE11CB">
        <w:rPr>
          <w:rFonts w:ascii="Candara" w:hAnsi="Candara"/>
          <w:sz w:val="28"/>
          <w:szCs w:val="28"/>
        </w:rPr>
        <w:t xml:space="preserve">wyłącznie </w:t>
      </w:r>
      <w:r w:rsidR="00BC2FE5" w:rsidRPr="00FE11CB">
        <w:rPr>
          <w:rFonts w:ascii="Candara" w:hAnsi="Candara"/>
          <w:sz w:val="28"/>
          <w:szCs w:val="28"/>
        </w:rPr>
        <w:t>modele</w:t>
      </w:r>
      <w:r w:rsidR="00291EC1" w:rsidRPr="00FE11CB">
        <w:rPr>
          <w:rFonts w:ascii="Candara" w:hAnsi="Candara"/>
          <w:sz w:val="28"/>
          <w:szCs w:val="28"/>
        </w:rPr>
        <w:t xml:space="preserve"> wymienione w Załączniku </w:t>
      </w:r>
      <w:r w:rsidR="00EF6446" w:rsidRPr="00FE11CB">
        <w:rPr>
          <w:rFonts w:ascii="Candara" w:hAnsi="Candara"/>
          <w:sz w:val="28"/>
          <w:szCs w:val="28"/>
        </w:rPr>
        <w:t>2</w:t>
      </w:r>
      <w:r w:rsidR="00CA6579" w:rsidRPr="00FE11CB">
        <w:rPr>
          <w:rFonts w:ascii="Candara" w:hAnsi="Candara"/>
          <w:sz w:val="28"/>
          <w:szCs w:val="28"/>
        </w:rPr>
        <w:t xml:space="preserve"> – Zestawienie modeli.</w:t>
      </w:r>
    </w:p>
    <w:p w14:paraId="3D31491D" w14:textId="77777777" w:rsidR="00B12DE5" w:rsidRDefault="00B12DE5" w:rsidP="00B12DE5">
      <w:pPr>
        <w:rPr>
          <w:rFonts w:ascii="Candara" w:hAnsi="Candara"/>
        </w:rPr>
      </w:pPr>
    </w:p>
    <w:p w14:paraId="7FD99CB0" w14:textId="77777777" w:rsidR="00FD619F" w:rsidRDefault="00FD619F" w:rsidP="00B12DE5">
      <w:pPr>
        <w:rPr>
          <w:rFonts w:ascii="Candara" w:hAnsi="Candara"/>
        </w:rPr>
      </w:pPr>
    </w:p>
    <w:p w14:paraId="3C93CAD3" w14:textId="77777777" w:rsidR="00FD619F" w:rsidRPr="00CE0837" w:rsidRDefault="00FD619F" w:rsidP="00B12DE5">
      <w:pPr>
        <w:rPr>
          <w:rFonts w:ascii="Candara" w:hAnsi="Candar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1"/>
        <w:gridCol w:w="7852"/>
      </w:tblGrid>
      <w:tr w:rsidR="004E4589" w:rsidRPr="00D707C4" w14:paraId="398F9299" w14:textId="77777777" w:rsidTr="00FE11CB">
        <w:trPr>
          <w:trHeight w:val="791"/>
        </w:trPr>
        <w:tc>
          <w:tcPr>
            <w:tcW w:w="6791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4688C9D" w14:textId="77777777" w:rsidR="004E4589" w:rsidRPr="00D707C4" w:rsidRDefault="004E4589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Data:</w:t>
            </w:r>
          </w:p>
        </w:tc>
        <w:tc>
          <w:tcPr>
            <w:tcW w:w="78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74D5B" w14:textId="77777777" w:rsidR="004E4589" w:rsidRPr="00D707C4" w:rsidRDefault="004E4589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4E4589" w:rsidRPr="00D707C4" w14:paraId="4A610A88" w14:textId="77777777" w:rsidTr="00FE11CB">
        <w:trPr>
          <w:trHeight w:val="871"/>
        </w:trPr>
        <w:tc>
          <w:tcPr>
            <w:tcW w:w="6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3F7B8D8" w14:textId="39DE424E" w:rsidR="004E4589" w:rsidRPr="00D707C4" w:rsidRDefault="004E4589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Imię i nazwisko osoby składającej oświadczeni</w:t>
            </w:r>
            <w:r w:rsidR="00753353">
              <w:rPr>
                <w:rFonts w:ascii="Candara" w:hAnsi="Candara"/>
                <w:sz w:val="22"/>
                <w:szCs w:val="22"/>
              </w:rPr>
              <w:t>a</w:t>
            </w:r>
            <w:r>
              <w:rPr>
                <w:rFonts w:ascii="Candara" w:hAnsi="Candara"/>
                <w:sz w:val="22"/>
                <w:szCs w:val="22"/>
              </w:rPr>
              <w:t>:</w:t>
            </w:r>
          </w:p>
        </w:tc>
        <w:tc>
          <w:tcPr>
            <w:tcW w:w="7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B1853" w14:textId="77777777" w:rsidR="004E4589" w:rsidRPr="00D707C4" w:rsidRDefault="004E4589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303E94" w:rsidRPr="00D707C4" w14:paraId="7246911F" w14:textId="77777777" w:rsidTr="00FE11CB">
        <w:trPr>
          <w:trHeight w:val="871"/>
        </w:trPr>
        <w:tc>
          <w:tcPr>
            <w:tcW w:w="6791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0BDD1CBA" w14:textId="50947C4D" w:rsidR="00303E94" w:rsidRDefault="00303E94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Podpis osoby składającej oświadczeni</w:t>
            </w:r>
            <w:r w:rsidR="00753353">
              <w:rPr>
                <w:rFonts w:ascii="Candara" w:hAnsi="Candara"/>
                <w:sz w:val="22"/>
                <w:szCs w:val="22"/>
              </w:rPr>
              <w:t>a</w:t>
            </w:r>
            <w:r>
              <w:rPr>
                <w:rFonts w:ascii="Candara" w:hAnsi="Candara"/>
                <w:sz w:val="22"/>
                <w:szCs w:val="22"/>
              </w:rPr>
              <w:t>:</w:t>
            </w:r>
          </w:p>
        </w:tc>
        <w:tc>
          <w:tcPr>
            <w:tcW w:w="7852" w:type="dxa"/>
            <w:tcBorders>
              <w:top w:val="single" w:sz="4" w:space="0" w:color="auto"/>
            </w:tcBorders>
            <w:vAlign w:val="center"/>
          </w:tcPr>
          <w:p w14:paraId="3CA3C843" w14:textId="77777777" w:rsidR="00303E94" w:rsidRPr="00D707C4" w:rsidRDefault="00303E94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63AB4C0E" w14:textId="77777777" w:rsidR="00B12DE5" w:rsidRPr="00CE0837" w:rsidRDefault="00B12DE5" w:rsidP="00B12DE5">
      <w:pPr>
        <w:rPr>
          <w:rFonts w:ascii="Candara" w:hAnsi="Candara"/>
        </w:rPr>
      </w:pPr>
    </w:p>
    <w:p w14:paraId="2034A53D" w14:textId="77777777" w:rsidR="004F6FA4" w:rsidRPr="00CE0837" w:rsidRDefault="004F6FA4" w:rsidP="004F6FA4">
      <w:pPr>
        <w:pStyle w:val="Akapitzlist"/>
        <w:rPr>
          <w:rFonts w:ascii="Candara" w:hAnsi="Candara"/>
          <w:i/>
          <w:iCs/>
          <w:sz w:val="20"/>
          <w:szCs w:val="20"/>
        </w:rPr>
      </w:pPr>
    </w:p>
    <w:sectPr w:rsidR="004F6FA4" w:rsidRPr="00CE0837" w:rsidSect="001034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851" w:bottom="567" w:left="851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9DC82" w14:textId="77777777" w:rsidR="00820039" w:rsidRDefault="00820039" w:rsidP="00AD40BC">
      <w:r>
        <w:separator/>
      </w:r>
    </w:p>
  </w:endnote>
  <w:endnote w:type="continuationSeparator" w:id="0">
    <w:p w14:paraId="48B39B9B" w14:textId="77777777" w:rsidR="00820039" w:rsidRDefault="00820039" w:rsidP="00AD40BC">
      <w:r>
        <w:continuationSeparator/>
      </w:r>
    </w:p>
  </w:endnote>
  <w:endnote w:type="continuationNotice" w:id="1">
    <w:p w14:paraId="283CFC16" w14:textId="77777777" w:rsidR="00820039" w:rsidRDefault="008200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424EC" w14:textId="77777777" w:rsidR="001D1F46" w:rsidRDefault="001D1F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238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372A0" w14:textId="5FAA933E" w:rsidR="00E25B40" w:rsidRDefault="00E25B4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35B12" w14:textId="77777777" w:rsidR="00E25B40" w:rsidRDefault="00E25B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E0C5" w14:textId="77777777" w:rsidR="001D1F46" w:rsidRDefault="001D1F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07B26" w14:textId="77777777" w:rsidR="00820039" w:rsidRDefault="00820039" w:rsidP="00AD40BC">
      <w:r>
        <w:separator/>
      </w:r>
    </w:p>
  </w:footnote>
  <w:footnote w:type="continuationSeparator" w:id="0">
    <w:p w14:paraId="71D71091" w14:textId="77777777" w:rsidR="00820039" w:rsidRDefault="00820039" w:rsidP="00AD40BC">
      <w:r>
        <w:continuationSeparator/>
      </w:r>
    </w:p>
  </w:footnote>
  <w:footnote w:type="continuationNotice" w:id="1">
    <w:p w14:paraId="331FD902" w14:textId="77777777" w:rsidR="00820039" w:rsidRDefault="008200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2386" w14:textId="77777777" w:rsidR="001D1F46" w:rsidRDefault="001D1F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B4C88" w14:textId="572F9650" w:rsidR="00CA1E03" w:rsidRPr="009A0D09" w:rsidRDefault="00CA1E03" w:rsidP="00CA1E03">
    <w:pPr>
      <w:rPr>
        <w:rFonts w:ascii="Candara" w:hAnsi="Candara"/>
        <w:sz w:val="24"/>
        <w:szCs w:val="24"/>
      </w:rPr>
    </w:pPr>
    <w:r w:rsidRPr="009A0D09">
      <w:rPr>
        <w:rFonts w:ascii="Candara" w:hAnsi="Candara"/>
        <w:sz w:val="24"/>
        <w:szCs w:val="24"/>
      </w:rPr>
      <w:t xml:space="preserve">Załącznik </w:t>
    </w:r>
    <w:r w:rsidR="00986394">
      <w:rPr>
        <w:rFonts w:ascii="Candara" w:hAnsi="Candara"/>
        <w:sz w:val="24"/>
        <w:szCs w:val="24"/>
      </w:rPr>
      <w:t>1</w:t>
    </w:r>
    <w:r w:rsidRPr="009A0D09">
      <w:rPr>
        <w:rFonts w:ascii="Candara" w:hAnsi="Candara"/>
        <w:sz w:val="24"/>
        <w:szCs w:val="24"/>
      </w:rPr>
      <w:t xml:space="preserve"> </w:t>
    </w:r>
    <w:r w:rsidR="0060102F">
      <w:rPr>
        <w:rFonts w:ascii="Candara" w:hAnsi="Candara"/>
        <w:sz w:val="24"/>
        <w:szCs w:val="24"/>
      </w:rPr>
      <w:t xml:space="preserve">- </w:t>
    </w:r>
    <w:r w:rsidRPr="009A0D09">
      <w:rPr>
        <w:rFonts w:ascii="Candara" w:hAnsi="Candara"/>
        <w:sz w:val="24"/>
        <w:szCs w:val="24"/>
      </w:rPr>
      <w:t>Zestawienie materiałów</w:t>
    </w:r>
  </w:p>
  <w:p w14:paraId="5293B4DA" w14:textId="29D8107E" w:rsidR="00CA1E03" w:rsidRDefault="717E94D8" w:rsidP="00CA1E03">
    <w:pPr>
      <w:rPr>
        <w:rFonts w:ascii="Candara" w:hAnsi="Candara"/>
        <w:sz w:val="24"/>
        <w:szCs w:val="24"/>
      </w:rPr>
    </w:pPr>
    <w:r w:rsidRPr="717E94D8">
      <w:rPr>
        <w:rFonts w:ascii="Candara" w:hAnsi="Candara"/>
        <w:sz w:val="24"/>
        <w:szCs w:val="24"/>
      </w:rPr>
      <w:t xml:space="preserve">Obowiązujący od dnia </w:t>
    </w:r>
    <w:r w:rsidR="00674B2E">
      <w:rPr>
        <w:rFonts w:ascii="Candara" w:hAnsi="Candara"/>
        <w:sz w:val="24"/>
        <w:szCs w:val="24"/>
      </w:rPr>
      <w:t>0</w:t>
    </w:r>
    <w:r w:rsidR="001D1F46">
      <w:rPr>
        <w:rFonts w:ascii="Candara" w:hAnsi="Candara"/>
        <w:sz w:val="24"/>
        <w:szCs w:val="24"/>
      </w:rPr>
      <w:t>8</w:t>
    </w:r>
    <w:r w:rsidRPr="717E94D8">
      <w:rPr>
        <w:rFonts w:ascii="Candara" w:hAnsi="Candara"/>
        <w:sz w:val="24"/>
        <w:szCs w:val="24"/>
      </w:rPr>
      <w:t>.</w:t>
    </w:r>
    <w:r w:rsidR="00674B2E">
      <w:rPr>
        <w:rFonts w:ascii="Candara" w:hAnsi="Candara"/>
        <w:sz w:val="24"/>
        <w:szCs w:val="24"/>
      </w:rPr>
      <w:t>1</w:t>
    </w:r>
    <w:r w:rsidRPr="717E94D8">
      <w:rPr>
        <w:rFonts w:ascii="Candara" w:hAnsi="Candara"/>
        <w:sz w:val="24"/>
        <w:szCs w:val="24"/>
      </w:rPr>
      <w:t>0.2025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47B7" w14:textId="77777777" w:rsidR="001D1F46" w:rsidRDefault="001D1F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3327A"/>
    <w:multiLevelType w:val="hybridMultilevel"/>
    <w:tmpl w:val="E598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51B44"/>
    <w:multiLevelType w:val="hybridMultilevel"/>
    <w:tmpl w:val="FA7ABE3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420A1"/>
    <w:multiLevelType w:val="hybridMultilevel"/>
    <w:tmpl w:val="B8EE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929EB"/>
    <w:multiLevelType w:val="hybridMultilevel"/>
    <w:tmpl w:val="9B0A6E22"/>
    <w:lvl w:ilvl="0" w:tplc="2EA61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77F5E"/>
    <w:multiLevelType w:val="hybridMultilevel"/>
    <w:tmpl w:val="1348041A"/>
    <w:lvl w:ilvl="0" w:tplc="77F69D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A65E0"/>
    <w:multiLevelType w:val="hybridMultilevel"/>
    <w:tmpl w:val="FA7ABE3C"/>
    <w:lvl w:ilvl="0" w:tplc="6FD0F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51C07"/>
    <w:multiLevelType w:val="multilevel"/>
    <w:tmpl w:val="C92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75652">
    <w:abstractNumId w:val="0"/>
  </w:num>
  <w:num w:numId="2" w16cid:durableId="1102068825">
    <w:abstractNumId w:val="0"/>
  </w:num>
  <w:num w:numId="3" w16cid:durableId="1762138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6876">
    <w:abstractNumId w:val="4"/>
  </w:num>
  <w:num w:numId="5" w16cid:durableId="1963656676">
    <w:abstractNumId w:val="1"/>
  </w:num>
  <w:num w:numId="6" w16cid:durableId="383989865">
    <w:abstractNumId w:val="6"/>
  </w:num>
  <w:num w:numId="7" w16cid:durableId="17853456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7721080">
    <w:abstractNumId w:val="5"/>
  </w:num>
  <w:num w:numId="9" w16cid:durableId="1055397406">
    <w:abstractNumId w:val="2"/>
  </w:num>
  <w:num w:numId="10" w16cid:durableId="805585184">
    <w:abstractNumId w:val="8"/>
  </w:num>
  <w:num w:numId="11" w16cid:durableId="1360930843">
    <w:abstractNumId w:val="7"/>
  </w:num>
  <w:num w:numId="12" w16cid:durableId="1107233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4175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03005"/>
    <w:rsid w:val="000045A2"/>
    <w:rsid w:val="000067BA"/>
    <w:rsid w:val="00042671"/>
    <w:rsid w:val="000459B7"/>
    <w:rsid w:val="00052BD4"/>
    <w:rsid w:val="000651A5"/>
    <w:rsid w:val="00093349"/>
    <w:rsid w:val="0009766B"/>
    <w:rsid w:val="000A4662"/>
    <w:rsid w:val="000B4D7A"/>
    <w:rsid w:val="000C657C"/>
    <w:rsid w:val="000D33AD"/>
    <w:rsid w:val="000E06DC"/>
    <w:rsid w:val="000F3FF0"/>
    <w:rsid w:val="000F45AA"/>
    <w:rsid w:val="001034E7"/>
    <w:rsid w:val="00105360"/>
    <w:rsid w:val="00106B2A"/>
    <w:rsid w:val="00123467"/>
    <w:rsid w:val="00144595"/>
    <w:rsid w:val="00145CA4"/>
    <w:rsid w:val="00161AFD"/>
    <w:rsid w:val="001743ED"/>
    <w:rsid w:val="0017665E"/>
    <w:rsid w:val="00190AC9"/>
    <w:rsid w:val="00192E64"/>
    <w:rsid w:val="001A1BF9"/>
    <w:rsid w:val="001A3C0A"/>
    <w:rsid w:val="001C26C3"/>
    <w:rsid w:val="001D1F46"/>
    <w:rsid w:val="001D3795"/>
    <w:rsid w:val="001D441C"/>
    <w:rsid w:val="001D7F42"/>
    <w:rsid w:val="001E387F"/>
    <w:rsid w:val="001F1689"/>
    <w:rsid w:val="001F200B"/>
    <w:rsid w:val="001F2F39"/>
    <w:rsid w:val="001F4346"/>
    <w:rsid w:val="002222C0"/>
    <w:rsid w:val="00230052"/>
    <w:rsid w:val="00230DB8"/>
    <w:rsid w:val="00245DCD"/>
    <w:rsid w:val="002474FD"/>
    <w:rsid w:val="00251682"/>
    <w:rsid w:val="00253A98"/>
    <w:rsid w:val="00262DDF"/>
    <w:rsid w:val="00263477"/>
    <w:rsid w:val="002658D7"/>
    <w:rsid w:val="00291EC1"/>
    <w:rsid w:val="002A3035"/>
    <w:rsid w:val="002B22D1"/>
    <w:rsid w:val="002C72DE"/>
    <w:rsid w:val="002D1DBB"/>
    <w:rsid w:val="002E0744"/>
    <w:rsid w:val="002F4D1C"/>
    <w:rsid w:val="00303E94"/>
    <w:rsid w:val="00307141"/>
    <w:rsid w:val="00312996"/>
    <w:rsid w:val="00313125"/>
    <w:rsid w:val="00313ABC"/>
    <w:rsid w:val="003150B4"/>
    <w:rsid w:val="0032297B"/>
    <w:rsid w:val="003451CF"/>
    <w:rsid w:val="00363914"/>
    <w:rsid w:val="003653B2"/>
    <w:rsid w:val="0038071B"/>
    <w:rsid w:val="00381BA2"/>
    <w:rsid w:val="00382990"/>
    <w:rsid w:val="0038301D"/>
    <w:rsid w:val="003849E8"/>
    <w:rsid w:val="00393363"/>
    <w:rsid w:val="003B23CD"/>
    <w:rsid w:val="003B3264"/>
    <w:rsid w:val="003F1E10"/>
    <w:rsid w:val="003F597E"/>
    <w:rsid w:val="0040173D"/>
    <w:rsid w:val="004318CD"/>
    <w:rsid w:val="004361EE"/>
    <w:rsid w:val="00443E7B"/>
    <w:rsid w:val="004459B3"/>
    <w:rsid w:val="00446A9C"/>
    <w:rsid w:val="004643FB"/>
    <w:rsid w:val="0046767A"/>
    <w:rsid w:val="00484019"/>
    <w:rsid w:val="00485BA1"/>
    <w:rsid w:val="00490222"/>
    <w:rsid w:val="004931BE"/>
    <w:rsid w:val="00496D4F"/>
    <w:rsid w:val="004A4ED3"/>
    <w:rsid w:val="004A58D3"/>
    <w:rsid w:val="004B17BD"/>
    <w:rsid w:val="004B4CB1"/>
    <w:rsid w:val="004B541A"/>
    <w:rsid w:val="004C4E3D"/>
    <w:rsid w:val="004C706B"/>
    <w:rsid w:val="004D7A96"/>
    <w:rsid w:val="004E352A"/>
    <w:rsid w:val="004E3A7F"/>
    <w:rsid w:val="004E4589"/>
    <w:rsid w:val="004F0C30"/>
    <w:rsid w:val="004F6C95"/>
    <w:rsid w:val="004F6FA4"/>
    <w:rsid w:val="004F749B"/>
    <w:rsid w:val="00505E85"/>
    <w:rsid w:val="0051648F"/>
    <w:rsid w:val="0052540E"/>
    <w:rsid w:val="00526D8A"/>
    <w:rsid w:val="005446FF"/>
    <w:rsid w:val="00554898"/>
    <w:rsid w:val="00554BC4"/>
    <w:rsid w:val="00555918"/>
    <w:rsid w:val="0056715C"/>
    <w:rsid w:val="00574B0F"/>
    <w:rsid w:val="00576762"/>
    <w:rsid w:val="005778D5"/>
    <w:rsid w:val="005816AC"/>
    <w:rsid w:val="005816DA"/>
    <w:rsid w:val="005A12D8"/>
    <w:rsid w:val="005A4C06"/>
    <w:rsid w:val="005B60A0"/>
    <w:rsid w:val="005B6913"/>
    <w:rsid w:val="005C1257"/>
    <w:rsid w:val="005C4A6E"/>
    <w:rsid w:val="0060102F"/>
    <w:rsid w:val="006036BF"/>
    <w:rsid w:val="00615F26"/>
    <w:rsid w:val="00636EED"/>
    <w:rsid w:val="00641738"/>
    <w:rsid w:val="006553CF"/>
    <w:rsid w:val="00663364"/>
    <w:rsid w:val="0066749D"/>
    <w:rsid w:val="00674B2E"/>
    <w:rsid w:val="0068495E"/>
    <w:rsid w:val="00691913"/>
    <w:rsid w:val="00692D2F"/>
    <w:rsid w:val="00693AE0"/>
    <w:rsid w:val="00696E74"/>
    <w:rsid w:val="006976B5"/>
    <w:rsid w:val="006A6FD0"/>
    <w:rsid w:val="006B40D9"/>
    <w:rsid w:val="006C70BD"/>
    <w:rsid w:val="006D5CDD"/>
    <w:rsid w:val="006E466A"/>
    <w:rsid w:val="006E6A63"/>
    <w:rsid w:val="006F07C1"/>
    <w:rsid w:val="00716324"/>
    <w:rsid w:val="00717DBD"/>
    <w:rsid w:val="00744AEB"/>
    <w:rsid w:val="007474DC"/>
    <w:rsid w:val="00751D5B"/>
    <w:rsid w:val="00753353"/>
    <w:rsid w:val="00753371"/>
    <w:rsid w:val="00766AE6"/>
    <w:rsid w:val="0078332A"/>
    <w:rsid w:val="00783DAF"/>
    <w:rsid w:val="007879BC"/>
    <w:rsid w:val="00790B97"/>
    <w:rsid w:val="00791A0E"/>
    <w:rsid w:val="007B24DB"/>
    <w:rsid w:val="007B7ABD"/>
    <w:rsid w:val="007C1976"/>
    <w:rsid w:val="007E0C10"/>
    <w:rsid w:val="007E1F29"/>
    <w:rsid w:val="007E2961"/>
    <w:rsid w:val="007F0D55"/>
    <w:rsid w:val="007F3842"/>
    <w:rsid w:val="00800E8C"/>
    <w:rsid w:val="00820039"/>
    <w:rsid w:val="0082295E"/>
    <w:rsid w:val="00831716"/>
    <w:rsid w:val="0086261D"/>
    <w:rsid w:val="00864C85"/>
    <w:rsid w:val="00866B0B"/>
    <w:rsid w:val="00867CFF"/>
    <w:rsid w:val="00871113"/>
    <w:rsid w:val="00872AB7"/>
    <w:rsid w:val="008812E0"/>
    <w:rsid w:val="008A1728"/>
    <w:rsid w:val="008A5F91"/>
    <w:rsid w:val="008B7E36"/>
    <w:rsid w:val="008C2AC8"/>
    <w:rsid w:val="008C52E5"/>
    <w:rsid w:val="008D16B1"/>
    <w:rsid w:val="008D648A"/>
    <w:rsid w:val="008E699D"/>
    <w:rsid w:val="008F2610"/>
    <w:rsid w:val="008F41FF"/>
    <w:rsid w:val="009000A6"/>
    <w:rsid w:val="00900329"/>
    <w:rsid w:val="00902F7B"/>
    <w:rsid w:val="00906884"/>
    <w:rsid w:val="0092470D"/>
    <w:rsid w:val="009248FD"/>
    <w:rsid w:val="00931D1A"/>
    <w:rsid w:val="00935AD6"/>
    <w:rsid w:val="00965D1C"/>
    <w:rsid w:val="00986394"/>
    <w:rsid w:val="009876D7"/>
    <w:rsid w:val="00990635"/>
    <w:rsid w:val="009B45B2"/>
    <w:rsid w:val="009D33EE"/>
    <w:rsid w:val="009F00DD"/>
    <w:rsid w:val="009F1E1A"/>
    <w:rsid w:val="00A07E39"/>
    <w:rsid w:val="00A159D5"/>
    <w:rsid w:val="00A166E1"/>
    <w:rsid w:val="00A17611"/>
    <w:rsid w:val="00A17710"/>
    <w:rsid w:val="00A37BDD"/>
    <w:rsid w:val="00A8006A"/>
    <w:rsid w:val="00A8503F"/>
    <w:rsid w:val="00A85434"/>
    <w:rsid w:val="00A90678"/>
    <w:rsid w:val="00A92531"/>
    <w:rsid w:val="00AA20A3"/>
    <w:rsid w:val="00AB02A3"/>
    <w:rsid w:val="00AB4C67"/>
    <w:rsid w:val="00AB673D"/>
    <w:rsid w:val="00AC6872"/>
    <w:rsid w:val="00AC6C6C"/>
    <w:rsid w:val="00AD40BC"/>
    <w:rsid w:val="00B00E7A"/>
    <w:rsid w:val="00B0133C"/>
    <w:rsid w:val="00B04FB9"/>
    <w:rsid w:val="00B113A6"/>
    <w:rsid w:val="00B12DE5"/>
    <w:rsid w:val="00B24026"/>
    <w:rsid w:val="00B302BE"/>
    <w:rsid w:val="00B33F39"/>
    <w:rsid w:val="00B3507D"/>
    <w:rsid w:val="00B46A4F"/>
    <w:rsid w:val="00B55200"/>
    <w:rsid w:val="00B5612D"/>
    <w:rsid w:val="00B576E0"/>
    <w:rsid w:val="00B62579"/>
    <w:rsid w:val="00B74396"/>
    <w:rsid w:val="00B811F5"/>
    <w:rsid w:val="00B83515"/>
    <w:rsid w:val="00B94F69"/>
    <w:rsid w:val="00BA1807"/>
    <w:rsid w:val="00BA1BB3"/>
    <w:rsid w:val="00BA4A78"/>
    <w:rsid w:val="00BAF898"/>
    <w:rsid w:val="00BB5AF2"/>
    <w:rsid w:val="00BC2FE5"/>
    <w:rsid w:val="00BC7353"/>
    <w:rsid w:val="00BD3732"/>
    <w:rsid w:val="00BD51FF"/>
    <w:rsid w:val="00BE4E16"/>
    <w:rsid w:val="00BF37BC"/>
    <w:rsid w:val="00BF4AED"/>
    <w:rsid w:val="00BF6A3F"/>
    <w:rsid w:val="00C013D2"/>
    <w:rsid w:val="00C22F8A"/>
    <w:rsid w:val="00C3113A"/>
    <w:rsid w:val="00C402A6"/>
    <w:rsid w:val="00C4560F"/>
    <w:rsid w:val="00C54320"/>
    <w:rsid w:val="00C709EE"/>
    <w:rsid w:val="00C72932"/>
    <w:rsid w:val="00C81FDA"/>
    <w:rsid w:val="00C8769D"/>
    <w:rsid w:val="00C9057F"/>
    <w:rsid w:val="00CA0A2F"/>
    <w:rsid w:val="00CA1E03"/>
    <w:rsid w:val="00CA4633"/>
    <w:rsid w:val="00CA567E"/>
    <w:rsid w:val="00CA6579"/>
    <w:rsid w:val="00CA76A8"/>
    <w:rsid w:val="00CB5450"/>
    <w:rsid w:val="00CC25F7"/>
    <w:rsid w:val="00CD157F"/>
    <w:rsid w:val="00CD71E3"/>
    <w:rsid w:val="00CE0837"/>
    <w:rsid w:val="00D101D1"/>
    <w:rsid w:val="00D172BD"/>
    <w:rsid w:val="00D1769C"/>
    <w:rsid w:val="00D27FB1"/>
    <w:rsid w:val="00D37B5D"/>
    <w:rsid w:val="00D4238A"/>
    <w:rsid w:val="00D51288"/>
    <w:rsid w:val="00D5481B"/>
    <w:rsid w:val="00D758DA"/>
    <w:rsid w:val="00D820E2"/>
    <w:rsid w:val="00D85B73"/>
    <w:rsid w:val="00D93620"/>
    <w:rsid w:val="00D94F89"/>
    <w:rsid w:val="00DA1179"/>
    <w:rsid w:val="00DC180D"/>
    <w:rsid w:val="00DE629B"/>
    <w:rsid w:val="00E165D9"/>
    <w:rsid w:val="00E22E13"/>
    <w:rsid w:val="00E24897"/>
    <w:rsid w:val="00E25B40"/>
    <w:rsid w:val="00E30D77"/>
    <w:rsid w:val="00E35DEF"/>
    <w:rsid w:val="00E36277"/>
    <w:rsid w:val="00E368D3"/>
    <w:rsid w:val="00E40BEA"/>
    <w:rsid w:val="00E42536"/>
    <w:rsid w:val="00E44369"/>
    <w:rsid w:val="00E53625"/>
    <w:rsid w:val="00E53CA1"/>
    <w:rsid w:val="00E718AD"/>
    <w:rsid w:val="00E80857"/>
    <w:rsid w:val="00E92605"/>
    <w:rsid w:val="00E97850"/>
    <w:rsid w:val="00E97A7E"/>
    <w:rsid w:val="00EB7879"/>
    <w:rsid w:val="00EC133A"/>
    <w:rsid w:val="00EC3718"/>
    <w:rsid w:val="00EC6A63"/>
    <w:rsid w:val="00EC6D21"/>
    <w:rsid w:val="00ED07A2"/>
    <w:rsid w:val="00ED4331"/>
    <w:rsid w:val="00ED6573"/>
    <w:rsid w:val="00EF0040"/>
    <w:rsid w:val="00EF0A86"/>
    <w:rsid w:val="00EF6446"/>
    <w:rsid w:val="00F01D3A"/>
    <w:rsid w:val="00F023DC"/>
    <w:rsid w:val="00F038D3"/>
    <w:rsid w:val="00F05EBB"/>
    <w:rsid w:val="00F16AEE"/>
    <w:rsid w:val="00F3077E"/>
    <w:rsid w:val="00F3375A"/>
    <w:rsid w:val="00F33952"/>
    <w:rsid w:val="00F34A44"/>
    <w:rsid w:val="00F44FE0"/>
    <w:rsid w:val="00F55E1B"/>
    <w:rsid w:val="00F63E06"/>
    <w:rsid w:val="00F70350"/>
    <w:rsid w:val="00F814FA"/>
    <w:rsid w:val="00F94D82"/>
    <w:rsid w:val="00F96B61"/>
    <w:rsid w:val="00FA009F"/>
    <w:rsid w:val="00FA2416"/>
    <w:rsid w:val="00FA5849"/>
    <w:rsid w:val="00FA7816"/>
    <w:rsid w:val="00FB12E3"/>
    <w:rsid w:val="00FB6D1F"/>
    <w:rsid w:val="00FC5B8C"/>
    <w:rsid w:val="00FC7986"/>
    <w:rsid w:val="00FD619F"/>
    <w:rsid w:val="00FE11CB"/>
    <w:rsid w:val="00FE3265"/>
    <w:rsid w:val="00FE745A"/>
    <w:rsid w:val="00FF2199"/>
    <w:rsid w:val="00FF5215"/>
    <w:rsid w:val="00FF5CA8"/>
    <w:rsid w:val="00FF7E6B"/>
    <w:rsid w:val="01037E54"/>
    <w:rsid w:val="011F8FFC"/>
    <w:rsid w:val="0125F8CC"/>
    <w:rsid w:val="01BB81AE"/>
    <w:rsid w:val="024DF370"/>
    <w:rsid w:val="02583D4E"/>
    <w:rsid w:val="04285320"/>
    <w:rsid w:val="046C598F"/>
    <w:rsid w:val="048FE278"/>
    <w:rsid w:val="04F5BADB"/>
    <w:rsid w:val="04FD6A40"/>
    <w:rsid w:val="052FF42B"/>
    <w:rsid w:val="057AB89D"/>
    <w:rsid w:val="074BD9BC"/>
    <w:rsid w:val="07E1048F"/>
    <w:rsid w:val="082A6C73"/>
    <w:rsid w:val="086CC68A"/>
    <w:rsid w:val="0897FF8D"/>
    <w:rsid w:val="08CC7A44"/>
    <w:rsid w:val="0941700B"/>
    <w:rsid w:val="09D7770E"/>
    <w:rsid w:val="09EB68A3"/>
    <w:rsid w:val="0A0D687D"/>
    <w:rsid w:val="0B37F501"/>
    <w:rsid w:val="0B463A5F"/>
    <w:rsid w:val="0B7BC25D"/>
    <w:rsid w:val="0BB18500"/>
    <w:rsid w:val="0C298425"/>
    <w:rsid w:val="0C32EA74"/>
    <w:rsid w:val="0CEFFE42"/>
    <w:rsid w:val="0D783F6C"/>
    <w:rsid w:val="0DA9FD01"/>
    <w:rsid w:val="0ED8D8AE"/>
    <w:rsid w:val="0F38D07D"/>
    <w:rsid w:val="0FAA36A8"/>
    <w:rsid w:val="0FB35FAA"/>
    <w:rsid w:val="0FD29E9B"/>
    <w:rsid w:val="1020FD44"/>
    <w:rsid w:val="122A104D"/>
    <w:rsid w:val="124A242E"/>
    <w:rsid w:val="124EB083"/>
    <w:rsid w:val="1287BB83"/>
    <w:rsid w:val="12E22FAD"/>
    <w:rsid w:val="141B4013"/>
    <w:rsid w:val="15929B0C"/>
    <w:rsid w:val="160F0D78"/>
    <w:rsid w:val="17112FB6"/>
    <w:rsid w:val="171218CF"/>
    <w:rsid w:val="17816596"/>
    <w:rsid w:val="17F130D4"/>
    <w:rsid w:val="18A3D7FE"/>
    <w:rsid w:val="195BAB0D"/>
    <w:rsid w:val="195D3A5E"/>
    <w:rsid w:val="19BDBEB9"/>
    <w:rsid w:val="1AA01D65"/>
    <w:rsid w:val="1B2940F2"/>
    <w:rsid w:val="1BB26998"/>
    <w:rsid w:val="1C369776"/>
    <w:rsid w:val="1C8BFFC6"/>
    <w:rsid w:val="1C8F947C"/>
    <w:rsid w:val="1DAE141C"/>
    <w:rsid w:val="1DB485CF"/>
    <w:rsid w:val="1DC16477"/>
    <w:rsid w:val="1E22E29B"/>
    <w:rsid w:val="1EC05A5C"/>
    <w:rsid w:val="1F27542B"/>
    <w:rsid w:val="1F6A09BC"/>
    <w:rsid w:val="202385E0"/>
    <w:rsid w:val="207976C4"/>
    <w:rsid w:val="20B81060"/>
    <w:rsid w:val="21B23B06"/>
    <w:rsid w:val="21DB92ED"/>
    <w:rsid w:val="21F44DFC"/>
    <w:rsid w:val="2212E7B2"/>
    <w:rsid w:val="230B5DCB"/>
    <w:rsid w:val="236ECD15"/>
    <w:rsid w:val="23FBFE1D"/>
    <w:rsid w:val="244DE30F"/>
    <w:rsid w:val="2498BDDB"/>
    <w:rsid w:val="25E90E04"/>
    <w:rsid w:val="260064BD"/>
    <w:rsid w:val="264F9373"/>
    <w:rsid w:val="276253C2"/>
    <w:rsid w:val="27A3C8EC"/>
    <w:rsid w:val="28378AD9"/>
    <w:rsid w:val="28D46D78"/>
    <w:rsid w:val="292CEC56"/>
    <w:rsid w:val="29CEBDA9"/>
    <w:rsid w:val="2A54FCE0"/>
    <w:rsid w:val="2B20D83F"/>
    <w:rsid w:val="2B466A29"/>
    <w:rsid w:val="2B66DA82"/>
    <w:rsid w:val="2B9C5448"/>
    <w:rsid w:val="2BC7B8A8"/>
    <w:rsid w:val="2C024A28"/>
    <w:rsid w:val="2D57771B"/>
    <w:rsid w:val="2DB52FF5"/>
    <w:rsid w:val="2F41AC24"/>
    <w:rsid w:val="3058AEB3"/>
    <w:rsid w:val="30B11699"/>
    <w:rsid w:val="3222498B"/>
    <w:rsid w:val="32374221"/>
    <w:rsid w:val="32E1680E"/>
    <w:rsid w:val="336588A9"/>
    <w:rsid w:val="342E4528"/>
    <w:rsid w:val="34DE718C"/>
    <w:rsid w:val="357637CB"/>
    <w:rsid w:val="35E9E608"/>
    <w:rsid w:val="35FE9FFE"/>
    <w:rsid w:val="36CEF90C"/>
    <w:rsid w:val="37218205"/>
    <w:rsid w:val="379C5130"/>
    <w:rsid w:val="37B8C583"/>
    <w:rsid w:val="38961CF0"/>
    <w:rsid w:val="38CB8450"/>
    <w:rsid w:val="395B32F4"/>
    <w:rsid w:val="3A71D55C"/>
    <w:rsid w:val="3A85DE50"/>
    <w:rsid w:val="3B02AFF6"/>
    <w:rsid w:val="3B66061E"/>
    <w:rsid w:val="3C39A399"/>
    <w:rsid w:val="3C7959B3"/>
    <w:rsid w:val="3D151C21"/>
    <w:rsid w:val="3D20B74F"/>
    <w:rsid w:val="3E30DA43"/>
    <w:rsid w:val="3E83BBC2"/>
    <w:rsid w:val="3E9CDF09"/>
    <w:rsid w:val="3FF3B7F9"/>
    <w:rsid w:val="409B8CBC"/>
    <w:rsid w:val="41357CD6"/>
    <w:rsid w:val="414D31E2"/>
    <w:rsid w:val="41984E66"/>
    <w:rsid w:val="42C4FB09"/>
    <w:rsid w:val="42CBEFCB"/>
    <w:rsid w:val="43AD55D3"/>
    <w:rsid w:val="44771CF2"/>
    <w:rsid w:val="44C3BFE1"/>
    <w:rsid w:val="44EEE88D"/>
    <w:rsid w:val="45234403"/>
    <w:rsid w:val="45333A3D"/>
    <w:rsid w:val="45FD81A3"/>
    <w:rsid w:val="46B3900C"/>
    <w:rsid w:val="46FC17A5"/>
    <w:rsid w:val="479D4D9B"/>
    <w:rsid w:val="4909C233"/>
    <w:rsid w:val="49563595"/>
    <w:rsid w:val="49EF28FA"/>
    <w:rsid w:val="4AA6DB4A"/>
    <w:rsid w:val="4B720029"/>
    <w:rsid w:val="4BB19895"/>
    <w:rsid w:val="4C08868B"/>
    <w:rsid w:val="4D13B8AF"/>
    <w:rsid w:val="4D8608C5"/>
    <w:rsid w:val="4DDE3FB3"/>
    <w:rsid w:val="4DF20F34"/>
    <w:rsid w:val="4F582FA7"/>
    <w:rsid w:val="5048467F"/>
    <w:rsid w:val="51F90374"/>
    <w:rsid w:val="523F5167"/>
    <w:rsid w:val="525BF1C8"/>
    <w:rsid w:val="52DAD349"/>
    <w:rsid w:val="53B4D406"/>
    <w:rsid w:val="53F6C70F"/>
    <w:rsid w:val="545CEF80"/>
    <w:rsid w:val="54BABBF4"/>
    <w:rsid w:val="54E53573"/>
    <w:rsid w:val="555F23F2"/>
    <w:rsid w:val="558C1BFD"/>
    <w:rsid w:val="55B446B3"/>
    <w:rsid w:val="55FA2263"/>
    <w:rsid w:val="5677B408"/>
    <w:rsid w:val="5746DD84"/>
    <w:rsid w:val="57599E9F"/>
    <w:rsid w:val="577D4F79"/>
    <w:rsid w:val="5782FE3D"/>
    <w:rsid w:val="57852E4B"/>
    <w:rsid w:val="57FADA21"/>
    <w:rsid w:val="586862F4"/>
    <w:rsid w:val="58C9AF03"/>
    <w:rsid w:val="58E4BEFB"/>
    <w:rsid w:val="5AD8CAA7"/>
    <w:rsid w:val="5BCE95BE"/>
    <w:rsid w:val="5BFC2A17"/>
    <w:rsid w:val="5C649DAE"/>
    <w:rsid w:val="5CF17B8E"/>
    <w:rsid w:val="5D1825CC"/>
    <w:rsid w:val="5D566252"/>
    <w:rsid w:val="5D5DD0FF"/>
    <w:rsid w:val="5E6225FB"/>
    <w:rsid w:val="5FDB8C27"/>
    <w:rsid w:val="60202D08"/>
    <w:rsid w:val="607A95C2"/>
    <w:rsid w:val="60EF8DD6"/>
    <w:rsid w:val="618C6E6E"/>
    <w:rsid w:val="62A2352E"/>
    <w:rsid w:val="62EDAB63"/>
    <w:rsid w:val="630D67EA"/>
    <w:rsid w:val="63F37FAE"/>
    <w:rsid w:val="656AE509"/>
    <w:rsid w:val="6581AC19"/>
    <w:rsid w:val="65AA4335"/>
    <w:rsid w:val="65B2D481"/>
    <w:rsid w:val="67AF0B71"/>
    <w:rsid w:val="6862B2E6"/>
    <w:rsid w:val="69E06B47"/>
    <w:rsid w:val="6B3694E9"/>
    <w:rsid w:val="6B937528"/>
    <w:rsid w:val="6BBFEB62"/>
    <w:rsid w:val="6C144022"/>
    <w:rsid w:val="6DCF48D0"/>
    <w:rsid w:val="6E05A128"/>
    <w:rsid w:val="6F6FF307"/>
    <w:rsid w:val="6FA13642"/>
    <w:rsid w:val="6FB93D32"/>
    <w:rsid w:val="70625C2C"/>
    <w:rsid w:val="717E94D8"/>
    <w:rsid w:val="71D5F982"/>
    <w:rsid w:val="71DBC8C5"/>
    <w:rsid w:val="726F7A89"/>
    <w:rsid w:val="730E837B"/>
    <w:rsid w:val="761215E1"/>
    <w:rsid w:val="76B2F472"/>
    <w:rsid w:val="76D5A589"/>
    <w:rsid w:val="77305BA5"/>
    <w:rsid w:val="7AE42498"/>
    <w:rsid w:val="7AFD41E1"/>
    <w:rsid w:val="7B4B75AE"/>
    <w:rsid w:val="7BAB8847"/>
    <w:rsid w:val="7C15AA21"/>
    <w:rsid w:val="7C4DC7C4"/>
    <w:rsid w:val="7CB97D3D"/>
    <w:rsid w:val="7CE821CE"/>
    <w:rsid w:val="7D2F0EF2"/>
    <w:rsid w:val="7DE0BAF0"/>
    <w:rsid w:val="7E710F1E"/>
    <w:rsid w:val="7E9822FE"/>
    <w:rsid w:val="7F6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053D6"/>
  <w15:chartTrackingRefBased/>
  <w15:docId w15:val="{89641F66-42F3-4977-AE02-0BFC13BF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C65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D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E679587BD549959EF702CEB47405" ma:contentTypeVersion="6" ma:contentTypeDescription="Utwórz nowy dokument." ma:contentTypeScope="" ma:versionID="e726731c8095a4c1fc0dad77a82545ea">
  <xsd:schema xmlns:xsd="http://www.w3.org/2001/XMLSchema" xmlns:xs="http://www.w3.org/2001/XMLSchema" xmlns:p="http://schemas.microsoft.com/office/2006/metadata/properties" xmlns:ns2="d44caddf-b993-43d7-b5b4-93955cb19959" xmlns:ns3="7d9ea7c9-d68e-4e11-a741-fce362efb362" targetNamespace="http://schemas.microsoft.com/office/2006/metadata/properties" ma:root="true" ma:fieldsID="5d20a948e9a5a94283296a61e15f1f6c" ns2:_="" ns3:_="">
    <xsd:import namespace="d44caddf-b993-43d7-b5b4-93955cb19959"/>
    <xsd:import namespace="7d9ea7c9-d68e-4e11-a741-fce362ef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addf-b993-43d7-b5b4-93955cb1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a7c9-d68e-4e11-a741-fce362ef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31C56-C792-4AE9-A6BE-926D366596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EAD74E-1048-4459-81B2-4FAE2D15DE07}">
  <ds:schemaRefs>
    <ds:schemaRef ds:uri="http://schemas.microsoft.com/office/2006/documentManagement/types"/>
    <ds:schemaRef ds:uri="http://purl.org/dc/terms/"/>
    <ds:schemaRef ds:uri="7d9ea7c9-d68e-4e11-a741-fce362efb362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44caddf-b993-43d7-b5b4-93955cb19959"/>
  </ds:schemaRefs>
</ds:datastoreItem>
</file>

<file path=customXml/itemProps3.xml><?xml version="1.0" encoding="utf-8"?>
<ds:datastoreItem xmlns:ds="http://schemas.openxmlformats.org/officeDocument/2006/customXml" ds:itemID="{62A2DD3F-A6A9-444C-A021-BFFAB3D55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135160-DADF-4864-9442-811C10069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addf-b993-43d7-b5b4-93955cb19959"/>
    <ds:schemaRef ds:uri="7d9ea7c9-d68e-4e11-a741-fce362ef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647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Szczotko Maciej</cp:lastModifiedBy>
  <cp:revision>4</cp:revision>
  <dcterms:created xsi:type="dcterms:W3CDTF">2025-10-06T13:18:00Z</dcterms:created>
  <dcterms:modified xsi:type="dcterms:W3CDTF">2025-10-08T07:04:00Z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0x010100A2D3E679587BD549959EF702CEB47405</vt:lpwstr>
  </property>
</Properties>
</file>